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0D" w:rsidRDefault="0014550D" w:rsidP="0014550D">
      <w:pPr>
        <w:jc w:val="center"/>
        <w:rPr>
          <w:b/>
          <w:bCs/>
          <w:sz w:val="28"/>
        </w:rPr>
      </w:pPr>
      <w:r>
        <w:rPr>
          <w:b/>
          <w:bCs/>
          <w:sz w:val="28"/>
        </w:rPr>
        <w:t xml:space="preserve">СПРАВКА </w:t>
      </w:r>
    </w:p>
    <w:p w:rsidR="0014550D" w:rsidRDefault="0014550D" w:rsidP="0014550D">
      <w:pPr>
        <w:jc w:val="center"/>
        <w:rPr>
          <w:b/>
          <w:bCs/>
          <w:sz w:val="28"/>
          <w:szCs w:val="28"/>
        </w:rPr>
      </w:pPr>
      <w:r>
        <w:rPr>
          <w:b/>
          <w:bCs/>
          <w:sz w:val="28"/>
        </w:rPr>
        <w:t xml:space="preserve">об исполнении плана </w:t>
      </w:r>
      <w:r w:rsidRPr="0014550D">
        <w:rPr>
          <w:b/>
          <w:bCs/>
          <w:sz w:val="28"/>
          <w:szCs w:val="28"/>
        </w:rPr>
        <w:t xml:space="preserve">по противодействию коррупции в Орловском районе </w:t>
      </w:r>
    </w:p>
    <w:p w:rsidR="0014550D" w:rsidRPr="0014550D" w:rsidRDefault="0014550D" w:rsidP="0014550D">
      <w:pPr>
        <w:jc w:val="center"/>
        <w:rPr>
          <w:sz w:val="28"/>
          <w:szCs w:val="28"/>
        </w:rPr>
      </w:pPr>
      <w:r>
        <w:rPr>
          <w:b/>
          <w:bCs/>
          <w:sz w:val="28"/>
          <w:szCs w:val="28"/>
        </w:rPr>
        <w:t>з</w:t>
      </w:r>
      <w:r w:rsidRPr="0014550D">
        <w:rPr>
          <w:b/>
          <w:bCs/>
          <w:sz w:val="28"/>
          <w:szCs w:val="28"/>
        </w:rPr>
        <w:t>а 202</w:t>
      </w:r>
      <w:r w:rsidR="00493DA2">
        <w:rPr>
          <w:b/>
          <w:bCs/>
          <w:sz w:val="28"/>
          <w:szCs w:val="28"/>
        </w:rPr>
        <w:t>4</w:t>
      </w:r>
      <w:r w:rsidRPr="0014550D">
        <w:rPr>
          <w:b/>
          <w:bCs/>
          <w:sz w:val="28"/>
          <w:szCs w:val="28"/>
        </w:rPr>
        <w:t xml:space="preserve"> год</w:t>
      </w:r>
    </w:p>
    <w:p w:rsidR="0014550D" w:rsidRDefault="0014550D" w:rsidP="0014550D">
      <w:pPr>
        <w:pStyle w:val="a3"/>
        <w:jc w:val="left"/>
      </w:pP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4927"/>
        <w:gridCol w:w="61"/>
        <w:gridCol w:w="8079"/>
      </w:tblGrid>
      <w:tr w:rsidR="0014550D" w:rsidRPr="00C83E30" w:rsidTr="0014550D">
        <w:tc>
          <w:tcPr>
            <w:tcW w:w="683" w:type="dxa"/>
          </w:tcPr>
          <w:p w:rsidR="0014550D" w:rsidRPr="00C83E30" w:rsidRDefault="0014550D" w:rsidP="00B906C5">
            <w:pPr>
              <w:jc w:val="center"/>
              <w:rPr>
                <w:b/>
                <w:bCs/>
              </w:rPr>
            </w:pPr>
            <w:r w:rsidRPr="00C83E30">
              <w:rPr>
                <w:b/>
                <w:bCs/>
              </w:rPr>
              <w:t>№</w:t>
            </w:r>
          </w:p>
          <w:p w:rsidR="0014550D" w:rsidRPr="00C83E30" w:rsidRDefault="0014550D" w:rsidP="00B906C5">
            <w:pPr>
              <w:jc w:val="center"/>
              <w:rPr>
                <w:b/>
                <w:bCs/>
              </w:rPr>
            </w:pPr>
            <w:r w:rsidRPr="00C83E30">
              <w:rPr>
                <w:b/>
                <w:bCs/>
              </w:rPr>
              <w:t>п/п</w:t>
            </w:r>
          </w:p>
        </w:tc>
        <w:tc>
          <w:tcPr>
            <w:tcW w:w="4988" w:type="dxa"/>
            <w:gridSpan w:val="2"/>
          </w:tcPr>
          <w:p w:rsidR="0014550D" w:rsidRPr="00C83E30" w:rsidRDefault="0014550D" w:rsidP="00B906C5">
            <w:pPr>
              <w:pStyle w:val="4"/>
              <w:rPr>
                <w:b/>
                <w:bCs/>
                <w:sz w:val="24"/>
                <w:szCs w:val="24"/>
              </w:rPr>
            </w:pPr>
            <w:r w:rsidRPr="00C83E30">
              <w:rPr>
                <w:b/>
                <w:bCs/>
                <w:sz w:val="24"/>
                <w:szCs w:val="24"/>
              </w:rPr>
              <w:t>Мероприятие</w:t>
            </w:r>
          </w:p>
        </w:tc>
        <w:tc>
          <w:tcPr>
            <w:tcW w:w="8079" w:type="dxa"/>
          </w:tcPr>
          <w:p w:rsidR="0014550D" w:rsidRPr="00C83E30" w:rsidRDefault="0014550D" w:rsidP="00B906C5">
            <w:pPr>
              <w:jc w:val="center"/>
              <w:rPr>
                <w:b/>
                <w:bCs/>
              </w:rPr>
            </w:pPr>
            <w:r w:rsidRPr="00C83E30">
              <w:rPr>
                <w:b/>
                <w:bCs/>
              </w:rPr>
              <w:t>Отметка о выполнении</w:t>
            </w:r>
          </w:p>
        </w:tc>
      </w:tr>
      <w:tr w:rsidR="003062EE" w:rsidRPr="00C83E30" w:rsidTr="00B906C5">
        <w:tc>
          <w:tcPr>
            <w:tcW w:w="13750" w:type="dxa"/>
            <w:gridSpan w:val="4"/>
          </w:tcPr>
          <w:p w:rsidR="003062EE" w:rsidRPr="00A76693" w:rsidRDefault="003062EE" w:rsidP="003062EE">
            <w:pPr>
              <w:pStyle w:val="ConsPlusNonformat"/>
              <w:jc w:val="center"/>
              <w:rPr>
                <w:rFonts w:ascii="Times New Roman" w:hAnsi="Times New Roman" w:cs="Times New Roman"/>
                <w:b/>
                <w:sz w:val="24"/>
                <w:szCs w:val="24"/>
              </w:rPr>
            </w:pPr>
            <w:r w:rsidRPr="00A76693">
              <w:rPr>
                <w:rFonts w:ascii="Times New Roman" w:hAnsi="Times New Roman" w:cs="Times New Roman"/>
              </w:rPr>
              <w:t xml:space="preserve">1. </w:t>
            </w:r>
            <w:r>
              <w:rPr>
                <w:rFonts w:ascii="Times New Roman" w:hAnsi="Times New Roman" w:cs="Times New Roman"/>
                <w:b/>
                <w:sz w:val="24"/>
                <w:szCs w:val="24"/>
              </w:rPr>
              <w:t>Органризационные меры по обеспечению реализации антикоррупционной политики</w:t>
            </w:r>
          </w:p>
          <w:p w:rsidR="003062EE" w:rsidRPr="00C83E30" w:rsidRDefault="003062EE" w:rsidP="00B906C5">
            <w:pPr>
              <w:jc w:val="center"/>
              <w:rPr>
                <w:b/>
                <w:bCs/>
              </w:rPr>
            </w:pPr>
          </w:p>
        </w:tc>
      </w:tr>
      <w:tr w:rsidR="003062EE" w:rsidRPr="00C83E30" w:rsidTr="0014550D">
        <w:tc>
          <w:tcPr>
            <w:tcW w:w="683" w:type="dxa"/>
          </w:tcPr>
          <w:p w:rsidR="003062EE" w:rsidRDefault="003062EE" w:rsidP="00B906C5">
            <w:pPr>
              <w:jc w:val="center"/>
            </w:pPr>
            <w:r>
              <w:t>1.1</w:t>
            </w:r>
          </w:p>
        </w:tc>
        <w:tc>
          <w:tcPr>
            <w:tcW w:w="4927" w:type="dxa"/>
          </w:tcPr>
          <w:p w:rsidR="003062EE" w:rsidRDefault="003062EE" w:rsidP="003A505D">
            <w:pPr>
              <w:jc w:val="both"/>
              <w:rPr>
                <w:szCs w:val="20"/>
              </w:rPr>
            </w:pPr>
            <w:r>
              <w:rPr>
                <w:szCs w:val="20"/>
              </w:rPr>
              <w:t>Внесение изменений в муниципальную программу «Противодействие коррупции в Орловском районе» (в части финансирования мероприятий программы)</w:t>
            </w:r>
          </w:p>
        </w:tc>
        <w:tc>
          <w:tcPr>
            <w:tcW w:w="8140" w:type="dxa"/>
            <w:gridSpan w:val="2"/>
          </w:tcPr>
          <w:p w:rsidR="003062EE" w:rsidRPr="00C83E30" w:rsidRDefault="00CD33A1" w:rsidP="00765CAB">
            <w:pPr>
              <w:jc w:val="both"/>
            </w:pPr>
            <w:r>
              <w:t xml:space="preserve">Постановлением администрации Орловского района </w:t>
            </w:r>
            <w:r w:rsidRPr="009448EA">
              <w:t xml:space="preserve">от </w:t>
            </w:r>
            <w:r w:rsidR="00765CAB">
              <w:t>27</w:t>
            </w:r>
            <w:r w:rsidRPr="009448EA">
              <w:t>.</w:t>
            </w:r>
            <w:r w:rsidR="00765CAB">
              <w:t>0</w:t>
            </w:r>
            <w:r w:rsidRPr="009448EA">
              <w:t>1.202</w:t>
            </w:r>
            <w:r w:rsidR="00765CAB">
              <w:t>5</w:t>
            </w:r>
            <w:r w:rsidRPr="009448EA">
              <w:t xml:space="preserve"> № </w:t>
            </w:r>
            <w:r w:rsidR="00765CAB">
              <w:t>3</w:t>
            </w:r>
            <w:r w:rsidRPr="009448EA">
              <w:t>8-П</w:t>
            </w:r>
            <w:r>
              <w:t xml:space="preserve">   в</w:t>
            </w:r>
            <w:r w:rsidRPr="00C83E30">
              <w:t>несен</w:t>
            </w:r>
            <w:r>
              <w:t>ы</w:t>
            </w:r>
            <w:r w:rsidRPr="00C83E30">
              <w:t xml:space="preserve"> изменений в муниципальную программу «Противодействие коррупции в Орловском районе (в части финансирования мероприятий программы).</w:t>
            </w:r>
          </w:p>
        </w:tc>
      </w:tr>
      <w:tr w:rsidR="003062EE" w:rsidRPr="00C83E30" w:rsidTr="0014550D">
        <w:tc>
          <w:tcPr>
            <w:tcW w:w="683" w:type="dxa"/>
          </w:tcPr>
          <w:p w:rsidR="003062EE" w:rsidRDefault="003062EE" w:rsidP="00B906C5">
            <w:pPr>
              <w:jc w:val="center"/>
            </w:pPr>
            <w:r>
              <w:t>1.2</w:t>
            </w:r>
          </w:p>
        </w:tc>
        <w:tc>
          <w:tcPr>
            <w:tcW w:w="4927" w:type="dxa"/>
          </w:tcPr>
          <w:p w:rsidR="003062EE" w:rsidRDefault="003062EE" w:rsidP="00B906C5">
            <w:pPr>
              <w:jc w:val="both"/>
              <w:rPr>
                <w:szCs w:val="20"/>
              </w:rPr>
            </w:pPr>
            <w: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5">
              <w:r>
                <w:rPr>
                  <w:color w:val="0000FF"/>
                </w:rPr>
                <w:t>планом</w:t>
              </w:r>
            </w:hyperlink>
            <w: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8140" w:type="dxa"/>
            <w:gridSpan w:val="2"/>
          </w:tcPr>
          <w:p w:rsidR="00CD33A1" w:rsidRDefault="00CD33A1" w:rsidP="00CD33A1">
            <w:pPr>
              <w:tabs>
                <w:tab w:val="left" w:pos="2571"/>
              </w:tabs>
              <w:rPr>
                <w:color w:val="000000" w:themeColor="text1"/>
              </w:rPr>
            </w:pPr>
            <w:r w:rsidRPr="00E420C8">
              <w:rPr>
                <w:color w:val="000000" w:themeColor="text1"/>
              </w:rPr>
              <w:t>план мероприятий по противодействию коррупции утвержден правовым актом: постановлением администрации Орловского района от 2</w:t>
            </w:r>
            <w:r w:rsidR="00410023">
              <w:rPr>
                <w:color w:val="000000" w:themeColor="text1"/>
              </w:rPr>
              <w:t>6</w:t>
            </w:r>
            <w:r w:rsidRPr="00E420C8">
              <w:rPr>
                <w:color w:val="000000" w:themeColor="text1"/>
              </w:rPr>
              <w:t>.0</w:t>
            </w:r>
            <w:r w:rsidR="00410023">
              <w:rPr>
                <w:color w:val="000000" w:themeColor="text1"/>
              </w:rPr>
              <w:t>3</w:t>
            </w:r>
            <w:r w:rsidRPr="00E420C8">
              <w:rPr>
                <w:color w:val="000000" w:themeColor="text1"/>
              </w:rPr>
              <w:t>.202</w:t>
            </w:r>
            <w:r w:rsidR="00410023">
              <w:rPr>
                <w:color w:val="000000" w:themeColor="text1"/>
              </w:rPr>
              <w:t>4</w:t>
            </w:r>
            <w:r w:rsidRPr="00E420C8">
              <w:rPr>
                <w:color w:val="000000" w:themeColor="text1"/>
              </w:rPr>
              <w:t xml:space="preserve"> года № </w:t>
            </w:r>
            <w:r w:rsidR="00410023">
              <w:rPr>
                <w:color w:val="000000" w:themeColor="text1"/>
              </w:rPr>
              <w:t>36</w:t>
            </w:r>
            <w:r w:rsidRPr="00E420C8">
              <w:rPr>
                <w:color w:val="000000" w:themeColor="text1"/>
              </w:rPr>
              <w:t>-П «Об утверждении плана по противодействию коррупции в Орловском районе на 202</w:t>
            </w:r>
            <w:r w:rsidR="00410023">
              <w:rPr>
                <w:color w:val="000000" w:themeColor="text1"/>
              </w:rPr>
              <w:t>4</w:t>
            </w:r>
            <w:r w:rsidRPr="00E420C8">
              <w:rPr>
                <w:color w:val="000000" w:themeColor="text1"/>
              </w:rPr>
              <w:t xml:space="preserve"> год»</w:t>
            </w:r>
            <w:r w:rsidR="00410023">
              <w:rPr>
                <w:color w:val="000000" w:themeColor="text1"/>
              </w:rPr>
              <w:t xml:space="preserve"> (1 план на все ОМСУ)</w:t>
            </w:r>
            <w:r w:rsidRPr="00E420C8">
              <w:rPr>
                <w:color w:val="000000" w:themeColor="text1"/>
              </w:rPr>
              <w:t xml:space="preserve">. </w:t>
            </w:r>
          </w:p>
          <w:p w:rsidR="00CD33A1" w:rsidRDefault="00CD33A1" w:rsidP="00CD33A1">
            <w:pPr>
              <w:tabs>
                <w:tab w:val="left" w:pos="2571"/>
              </w:tabs>
            </w:pPr>
          </w:p>
          <w:p w:rsidR="003062EE" w:rsidRPr="00C83E30" w:rsidRDefault="003062EE" w:rsidP="008D58E0">
            <w:pPr>
              <w:tabs>
                <w:tab w:val="left" w:pos="2571"/>
              </w:tabs>
            </w:pPr>
          </w:p>
        </w:tc>
      </w:tr>
      <w:tr w:rsidR="003062EE" w:rsidRPr="00C83E30" w:rsidTr="0014550D">
        <w:tc>
          <w:tcPr>
            <w:tcW w:w="683" w:type="dxa"/>
          </w:tcPr>
          <w:p w:rsidR="003062EE" w:rsidRDefault="003062EE" w:rsidP="00B906C5">
            <w:pPr>
              <w:jc w:val="center"/>
            </w:pPr>
            <w:r>
              <w:t>1.3</w:t>
            </w:r>
          </w:p>
        </w:tc>
        <w:tc>
          <w:tcPr>
            <w:tcW w:w="4927" w:type="dxa"/>
          </w:tcPr>
          <w:p w:rsidR="003062EE" w:rsidRDefault="003062EE" w:rsidP="00B906C5">
            <w:pPr>
              <w:jc w:val="both"/>
              <w:rPr>
                <w:szCs w:val="20"/>
              </w:rPr>
            </w:pPr>
            <w:r>
              <w:rPr>
                <w:szCs w:val="20"/>
              </w:rPr>
              <w:t>Актуализация памятки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w:t>
            </w:r>
          </w:p>
        </w:tc>
        <w:tc>
          <w:tcPr>
            <w:tcW w:w="8140" w:type="dxa"/>
            <w:gridSpan w:val="2"/>
          </w:tcPr>
          <w:p w:rsidR="003062EE" w:rsidRPr="00C83E30" w:rsidRDefault="00CD33A1" w:rsidP="003A505D">
            <w:pPr>
              <w:jc w:val="both"/>
            </w:pPr>
            <w:r w:rsidRPr="00C83E30">
              <w:t>В 1 квартале 202</w:t>
            </w:r>
            <w:r w:rsidR="003A505D">
              <w:t>4</w:t>
            </w:r>
            <w:r w:rsidRPr="00C83E30">
              <w:t xml:space="preserve"> года актуализирована памятка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w:t>
            </w:r>
          </w:p>
        </w:tc>
      </w:tr>
      <w:tr w:rsidR="003062EE" w:rsidRPr="00C83E30" w:rsidTr="0014550D">
        <w:tc>
          <w:tcPr>
            <w:tcW w:w="683" w:type="dxa"/>
          </w:tcPr>
          <w:p w:rsidR="003062EE" w:rsidRDefault="003062EE" w:rsidP="00B906C5">
            <w:pPr>
              <w:jc w:val="center"/>
            </w:pPr>
            <w:r>
              <w:t>1.4</w:t>
            </w:r>
          </w:p>
        </w:tc>
        <w:tc>
          <w:tcPr>
            <w:tcW w:w="4927" w:type="dxa"/>
          </w:tcPr>
          <w:p w:rsidR="003062EE" w:rsidRDefault="003062EE" w:rsidP="00B906C5">
            <w:pPr>
              <w:jc w:val="both"/>
              <w:rPr>
                <w:szCs w:val="20"/>
              </w:rPr>
            </w:pPr>
            <w:r>
              <w:rPr>
                <w:szCs w:val="20"/>
              </w:rPr>
              <w:t>Назначение лиц, ответственных за работу по профилактике коррупционных и иных правонарушений в органам местного самоуправления Орловского района</w:t>
            </w:r>
          </w:p>
        </w:tc>
        <w:tc>
          <w:tcPr>
            <w:tcW w:w="8140" w:type="dxa"/>
            <w:gridSpan w:val="2"/>
          </w:tcPr>
          <w:p w:rsidR="00CD33A1" w:rsidRPr="005009D9" w:rsidRDefault="00CD33A1" w:rsidP="00CD33A1">
            <w:pPr>
              <w:tabs>
                <w:tab w:val="left" w:pos="2571"/>
              </w:tabs>
            </w:pPr>
            <w:r w:rsidRPr="005009D9">
              <w:t>количество лиц, ответственных за организацию работы по противодействию коррупции, составляет 3 человека:</w:t>
            </w:r>
          </w:p>
          <w:p w:rsidR="00CD33A1" w:rsidRPr="005009D9" w:rsidRDefault="00CD33A1" w:rsidP="00CD33A1">
            <w:pPr>
              <w:tabs>
                <w:tab w:val="left" w:pos="2571"/>
              </w:tabs>
            </w:pPr>
            <w:r w:rsidRPr="005009D9">
              <w:t>1) Князев Игорь Анатольевич – управляющий делами администрации Орловского района;</w:t>
            </w:r>
          </w:p>
          <w:p w:rsidR="00CD33A1" w:rsidRPr="005009D9" w:rsidRDefault="00CD33A1" w:rsidP="00CD33A1">
            <w:pPr>
              <w:tabs>
                <w:tab w:val="left" w:pos="2571"/>
              </w:tabs>
            </w:pPr>
            <w:r w:rsidRPr="005009D9">
              <w:t xml:space="preserve">2) </w:t>
            </w:r>
            <w:r w:rsidR="003A505D">
              <w:t>Плечко Оксана Степановна</w:t>
            </w:r>
            <w:r w:rsidRPr="005009D9">
              <w:t xml:space="preserve"> – заместитель главы администрации </w:t>
            </w:r>
            <w:r w:rsidRPr="005009D9">
              <w:lastRenderedPageBreak/>
              <w:t>Орловского городского поселения;</w:t>
            </w:r>
          </w:p>
          <w:p w:rsidR="003062EE" w:rsidRPr="00C83E30" w:rsidRDefault="00CD33A1" w:rsidP="00765CAB">
            <w:pPr>
              <w:tabs>
                <w:tab w:val="left" w:pos="2571"/>
              </w:tabs>
            </w:pPr>
            <w:r w:rsidRPr="005009D9">
              <w:t>3) К</w:t>
            </w:r>
            <w:r w:rsidR="003A505D">
              <w:t>ожихова Ольга Николаевна</w:t>
            </w:r>
            <w:r w:rsidRPr="005009D9">
              <w:t xml:space="preserve"> – заместитель главы администрации Орловского сельского поселения по работе с территориями.</w:t>
            </w:r>
          </w:p>
        </w:tc>
      </w:tr>
      <w:tr w:rsidR="003062EE" w:rsidRPr="00C83E30" w:rsidTr="0014550D">
        <w:tc>
          <w:tcPr>
            <w:tcW w:w="683" w:type="dxa"/>
          </w:tcPr>
          <w:p w:rsidR="003062EE" w:rsidRDefault="003062EE" w:rsidP="00B906C5">
            <w:pPr>
              <w:jc w:val="center"/>
            </w:pPr>
            <w:r>
              <w:lastRenderedPageBreak/>
              <w:t>1.5</w:t>
            </w:r>
          </w:p>
        </w:tc>
        <w:tc>
          <w:tcPr>
            <w:tcW w:w="4927" w:type="dxa"/>
            <w:tcBorders>
              <w:bottom w:val="single" w:sz="4" w:space="0" w:color="auto"/>
            </w:tcBorders>
          </w:tcPr>
          <w:p w:rsidR="003062EE" w:rsidRDefault="003062EE" w:rsidP="00B906C5">
            <w:pPr>
              <w:jc w:val="both"/>
              <w:rPr>
                <w:szCs w:val="20"/>
              </w:rPr>
            </w:pPr>
            <w:r>
              <w:t>Мониторинг изменений антикоррупционного законодательства Российской Федерации и Кировской области</w:t>
            </w:r>
          </w:p>
        </w:tc>
        <w:tc>
          <w:tcPr>
            <w:tcW w:w="8140" w:type="dxa"/>
            <w:gridSpan w:val="2"/>
          </w:tcPr>
          <w:p w:rsidR="003A505D" w:rsidRDefault="003A505D" w:rsidP="003A505D">
            <w:pPr>
              <w:tabs>
                <w:tab w:val="left" w:pos="2571"/>
              </w:tabs>
              <w:rPr>
                <w:i/>
              </w:rPr>
            </w:pPr>
            <w:r>
              <w:t>м</w:t>
            </w:r>
            <w:r w:rsidRPr="001C65C2">
              <w:t>ониторинг изменений антикоррупционного законодательства Российской Федерации и Кировской области</w:t>
            </w:r>
            <w:r>
              <w:t xml:space="preserve"> в отчетном периоде  </w:t>
            </w:r>
            <w:r w:rsidRPr="001C65C2">
              <w:rPr>
                <w:i/>
              </w:rPr>
              <w:t>пров</w:t>
            </w:r>
            <w:r w:rsidRPr="001C65C2">
              <w:rPr>
                <w:i/>
              </w:rPr>
              <w:t>е</w:t>
            </w:r>
            <w:r w:rsidRPr="001C65C2">
              <w:rPr>
                <w:i/>
              </w:rPr>
              <w:t>ден</w:t>
            </w:r>
            <w:r>
              <w:rPr>
                <w:i/>
              </w:rPr>
              <w:t>.</w:t>
            </w:r>
          </w:p>
          <w:p w:rsidR="003A505D" w:rsidRDefault="003A505D" w:rsidP="003A505D">
            <w:pPr>
              <w:tabs>
                <w:tab w:val="left" w:pos="2571"/>
              </w:tabs>
            </w:pPr>
            <w:r>
              <w:t>По результатам мониторинга принято 18 правовых акт</w:t>
            </w:r>
            <w:r w:rsidR="00493DA2">
              <w:t>ов</w:t>
            </w:r>
            <w:r>
              <w:t xml:space="preserve"> (с учетом пр</w:t>
            </w:r>
            <w:r>
              <w:t>а</w:t>
            </w:r>
            <w:r>
              <w:t>вовых актов городских и сельских поселений):</w:t>
            </w:r>
          </w:p>
          <w:p w:rsidR="003A505D" w:rsidRDefault="003A505D" w:rsidP="003A505D">
            <w:pPr>
              <w:tabs>
                <w:tab w:val="left" w:pos="2571"/>
              </w:tabs>
            </w:pPr>
            <w:r>
              <w:t xml:space="preserve">- </w:t>
            </w:r>
            <w:r w:rsidRPr="00EB0E9D">
              <w:t>Постановление администрации Орловского района от 17.04.2024 № 230-П «О комиссии администрации Орловского района по соблюд</w:t>
            </w:r>
            <w:r w:rsidRPr="00EB0E9D">
              <w:t>е</w:t>
            </w:r>
            <w:r w:rsidRPr="00EB0E9D">
              <w:t>нию требований к служебному поведению  муниципальных служащих и урегулированию конфликта интересов»</w:t>
            </w:r>
            <w:r>
              <w:t>;</w:t>
            </w:r>
          </w:p>
          <w:p w:rsidR="003A505D" w:rsidRPr="008205D0" w:rsidRDefault="003A505D" w:rsidP="003A505D">
            <w:pPr>
              <w:tabs>
                <w:tab w:val="left" w:pos="2571"/>
              </w:tabs>
            </w:pPr>
            <w:r w:rsidRPr="008205D0">
              <w:t>- Постановление администрации Орловского района от 30.08.2024 № 482-П «Об утверждении положения о порядке предоставления в пр</w:t>
            </w:r>
            <w:r w:rsidRPr="008205D0">
              <w:t>о</w:t>
            </w:r>
            <w:r w:rsidRPr="008205D0">
              <w:t>куратуру Орловского района нормативных правовых актов и проектов нормативных правовых актов для проведения антикоррупционной экспертизы»</w:t>
            </w:r>
            <w:r>
              <w:t>;</w:t>
            </w:r>
          </w:p>
          <w:p w:rsidR="003A505D" w:rsidRPr="008205D0" w:rsidRDefault="003A505D" w:rsidP="003A505D">
            <w:pPr>
              <w:tabs>
                <w:tab w:val="left" w:pos="2571"/>
              </w:tabs>
            </w:pPr>
            <w:r w:rsidRPr="008205D0">
              <w:t>- Постановление администрации Орловского района от 01.07.2024 № 372 «О формировании профилей муниципальных служащих, учас</w:t>
            </w:r>
            <w:r w:rsidRPr="008205D0">
              <w:t>т</w:t>
            </w:r>
            <w:r w:rsidRPr="008205D0">
              <w:t>вующих в закупочной деятельности»</w:t>
            </w:r>
            <w:r>
              <w:t>;</w:t>
            </w:r>
          </w:p>
          <w:p w:rsidR="003A505D" w:rsidRPr="008205D0" w:rsidRDefault="003A505D" w:rsidP="003A505D">
            <w:pPr>
              <w:tabs>
                <w:tab w:val="left" w:pos="2571"/>
              </w:tabs>
            </w:pPr>
            <w:r w:rsidRPr="008205D0">
              <w:t>- Постановление администрации Орловского района от 01.07.2024 № 371-п «Об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w:t>
            </w:r>
            <w:r w:rsidRPr="008205D0">
              <w:t>и</w:t>
            </w:r>
            <w:r w:rsidRPr="008205D0">
              <w:t>пальных нужд»</w:t>
            </w:r>
            <w:r>
              <w:t>;</w:t>
            </w:r>
          </w:p>
          <w:p w:rsidR="003A505D" w:rsidRDefault="003A505D" w:rsidP="003A505D">
            <w:pPr>
              <w:tabs>
                <w:tab w:val="left" w:pos="2571"/>
              </w:tabs>
            </w:pPr>
            <w:r w:rsidRPr="008205D0">
              <w:t>- Распоряжение администрации Орловского района от 03.07.2024 № 74 «О декларации о возможной личной заинтересованности»</w:t>
            </w:r>
            <w:r>
              <w:t>;</w:t>
            </w:r>
          </w:p>
          <w:p w:rsidR="003A505D" w:rsidRPr="00EB0E9D" w:rsidRDefault="003A505D" w:rsidP="003A505D">
            <w:pPr>
              <w:tabs>
                <w:tab w:val="left" w:pos="2571"/>
              </w:tabs>
            </w:pPr>
            <w:r>
              <w:t>- Постановления</w:t>
            </w:r>
            <w:r w:rsidRPr="00EB0E9D">
              <w:t xml:space="preserve"> администрации Орловского района от </w:t>
            </w:r>
            <w:r>
              <w:t>02.11</w:t>
            </w:r>
            <w:r w:rsidRPr="00EB0E9D">
              <w:t xml:space="preserve">.2024 № </w:t>
            </w:r>
            <w:r>
              <w:t>646</w:t>
            </w:r>
            <w:r w:rsidRPr="00EB0E9D">
              <w:t>-П</w:t>
            </w:r>
            <w:r>
              <w:t xml:space="preserve"> </w:t>
            </w:r>
            <w:r w:rsidRPr="00EB0E9D">
              <w:t xml:space="preserve">«О </w:t>
            </w:r>
            <w:r>
              <w:t>внесении изменений в постановление администрации орло</w:t>
            </w:r>
            <w:r>
              <w:t>в</w:t>
            </w:r>
            <w:r>
              <w:t>ского района от 17.04.2024 № 230-П</w:t>
            </w:r>
            <w:r w:rsidRPr="00EB0E9D">
              <w:t>»</w:t>
            </w:r>
            <w:r>
              <w:t>;</w:t>
            </w:r>
          </w:p>
          <w:p w:rsidR="003A505D" w:rsidRPr="00EB0E9D" w:rsidRDefault="003A505D" w:rsidP="003A505D">
            <w:pPr>
              <w:tabs>
                <w:tab w:val="left" w:pos="2571"/>
              </w:tabs>
            </w:pPr>
            <w:r>
              <w:t>- Постановления</w:t>
            </w:r>
            <w:r w:rsidRPr="00EB0E9D">
              <w:t xml:space="preserve"> администрации Орловского района от </w:t>
            </w:r>
            <w:r>
              <w:t xml:space="preserve"> от 11.12.2024 № 736-П</w:t>
            </w:r>
            <w:r w:rsidRPr="00EB0E9D">
              <w:t xml:space="preserve"> «О </w:t>
            </w:r>
            <w:r>
              <w:t>внесении изменений в постановление администрации о</w:t>
            </w:r>
            <w:r>
              <w:t>р</w:t>
            </w:r>
            <w:r>
              <w:t>ловского района от 17.04.2024 № 230-П</w:t>
            </w:r>
            <w:r w:rsidRPr="00EB0E9D">
              <w:t>»</w:t>
            </w:r>
            <w:r>
              <w:t>;</w:t>
            </w:r>
          </w:p>
          <w:p w:rsidR="003A505D" w:rsidRPr="008205D0" w:rsidRDefault="003A505D" w:rsidP="003A505D">
            <w:pPr>
              <w:tabs>
                <w:tab w:val="left" w:pos="2571"/>
              </w:tabs>
            </w:pPr>
            <w:r>
              <w:t>- П</w:t>
            </w:r>
            <w:r w:rsidRPr="008205D0">
              <w:t xml:space="preserve">остановление администрации Орловского района от 13.12.2024 № 747-п </w:t>
            </w:r>
            <w:r w:rsidRPr="008205D0">
              <w:lastRenderedPageBreak/>
              <w:t>«Об утверждении перечня должностей муниципальной службы в администрации Орловского района, замещение которых связано с коррупционными рисками»</w:t>
            </w:r>
            <w:r>
              <w:t>;</w:t>
            </w:r>
          </w:p>
          <w:p w:rsidR="003A505D" w:rsidRDefault="003A505D" w:rsidP="003A505D">
            <w:pPr>
              <w:tabs>
                <w:tab w:val="left" w:pos="2571"/>
              </w:tabs>
            </w:pPr>
            <w:r>
              <w:t>- П</w:t>
            </w:r>
            <w:r w:rsidRPr="008205D0">
              <w:t>остановление администрации Орловского района от 13.12.2024 № 74</w:t>
            </w:r>
            <w:r>
              <w:t>8</w:t>
            </w:r>
            <w:r w:rsidRPr="008205D0">
              <w:t>-п «О внесении изменений в постановление администрации О</w:t>
            </w:r>
            <w:r w:rsidRPr="008205D0">
              <w:t>р</w:t>
            </w:r>
            <w:r w:rsidRPr="008205D0">
              <w:t>ловского района от 02.12.2020 № 625-п»</w:t>
            </w:r>
            <w:r>
              <w:t>;</w:t>
            </w:r>
          </w:p>
          <w:p w:rsidR="003A505D" w:rsidRPr="008205D0" w:rsidRDefault="003A505D" w:rsidP="003A505D">
            <w:pPr>
              <w:tabs>
                <w:tab w:val="left" w:pos="2571"/>
              </w:tabs>
            </w:pPr>
          </w:p>
          <w:p w:rsidR="003A505D" w:rsidRPr="00BD190F" w:rsidRDefault="003A505D" w:rsidP="003A505D">
            <w:pPr>
              <w:tabs>
                <w:tab w:val="left" w:pos="2571"/>
              </w:tabs>
              <w:rPr>
                <w:szCs w:val="20"/>
              </w:rPr>
            </w:pPr>
            <w:r>
              <w:rPr>
                <w:szCs w:val="20"/>
              </w:rPr>
              <w:t xml:space="preserve">- </w:t>
            </w:r>
            <w:r w:rsidRPr="00BD190F">
              <w:rPr>
                <w:szCs w:val="20"/>
              </w:rPr>
              <w:t>Постановление администрации Орловского городского поселения от 03.05.2024 №51-П «О комиссии администрации Орловского городск</w:t>
            </w:r>
            <w:r w:rsidRPr="00BD190F">
              <w:rPr>
                <w:szCs w:val="20"/>
              </w:rPr>
              <w:t>о</w:t>
            </w:r>
            <w:r w:rsidRPr="00BD190F">
              <w:rPr>
                <w:szCs w:val="20"/>
              </w:rPr>
              <w:t>го поселения по соблюдению требований к служебному поведению муниципальных служащих и урегулированию конфликта интересов»</w:t>
            </w:r>
            <w:r>
              <w:rPr>
                <w:szCs w:val="20"/>
              </w:rPr>
              <w:t>;</w:t>
            </w:r>
          </w:p>
          <w:p w:rsidR="003A505D" w:rsidRPr="00BD190F" w:rsidRDefault="003A505D" w:rsidP="003A505D">
            <w:pPr>
              <w:tabs>
                <w:tab w:val="left" w:pos="2571"/>
              </w:tabs>
              <w:rPr>
                <w:szCs w:val="20"/>
              </w:rPr>
            </w:pPr>
            <w:r>
              <w:rPr>
                <w:szCs w:val="20"/>
              </w:rPr>
              <w:t xml:space="preserve">- </w:t>
            </w:r>
            <w:r w:rsidRPr="00BD190F">
              <w:rPr>
                <w:szCs w:val="20"/>
              </w:rPr>
              <w:t xml:space="preserve"> Постановление администрации Орловского городского поселения от 03.09.2024 №151-П «Об утверждении Порядка проведения антикоррупционной экспертизы муниципальных нормативных правовых а</w:t>
            </w:r>
            <w:r w:rsidRPr="00BD190F">
              <w:rPr>
                <w:szCs w:val="20"/>
              </w:rPr>
              <w:t>к</w:t>
            </w:r>
            <w:r w:rsidRPr="00BD190F">
              <w:rPr>
                <w:szCs w:val="20"/>
              </w:rPr>
              <w:t>тов и проектов муниципальных нормативных правовых актов»</w:t>
            </w:r>
            <w:r>
              <w:rPr>
                <w:szCs w:val="20"/>
              </w:rPr>
              <w:t>;</w:t>
            </w:r>
          </w:p>
          <w:p w:rsidR="003A505D" w:rsidRPr="00BD190F" w:rsidRDefault="003A505D" w:rsidP="003A505D">
            <w:pPr>
              <w:tabs>
                <w:tab w:val="left" w:pos="2571"/>
              </w:tabs>
              <w:rPr>
                <w:szCs w:val="20"/>
              </w:rPr>
            </w:pPr>
            <w:r>
              <w:rPr>
                <w:szCs w:val="20"/>
              </w:rPr>
              <w:t>-</w:t>
            </w:r>
            <w:r w:rsidRPr="00BD190F">
              <w:rPr>
                <w:szCs w:val="20"/>
              </w:rPr>
              <w:t xml:space="preserve"> Постановление администрации Орловского городского поселения от 17.10.2024 №181-П «Об утверждении реестра(карты) коррупционных рисков, возникающих при осуществлении закупок товаров, работ, услуг для обеспечения муниципальных нужд, и плана (реестра) мер, н</w:t>
            </w:r>
            <w:r w:rsidRPr="00BD190F">
              <w:rPr>
                <w:szCs w:val="20"/>
              </w:rPr>
              <w:t>а</w:t>
            </w:r>
            <w:r w:rsidRPr="00BD190F">
              <w:rPr>
                <w:szCs w:val="20"/>
              </w:rPr>
              <w:t>правленных на минимизацию коррупционных рисков, возникающих при осуществлении закупок товаров, работ, услуг для обеспечения муниципальных нужд»</w:t>
            </w:r>
            <w:r>
              <w:rPr>
                <w:szCs w:val="20"/>
              </w:rPr>
              <w:t>;</w:t>
            </w:r>
          </w:p>
          <w:p w:rsidR="003A505D" w:rsidRDefault="003A505D" w:rsidP="003A505D">
            <w:pPr>
              <w:tabs>
                <w:tab w:val="left" w:pos="2571"/>
              </w:tabs>
              <w:rPr>
                <w:szCs w:val="20"/>
              </w:rPr>
            </w:pPr>
            <w:r>
              <w:rPr>
                <w:szCs w:val="20"/>
              </w:rPr>
              <w:t>-</w:t>
            </w:r>
            <w:r w:rsidRPr="00BD190F">
              <w:rPr>
                <w:szCs w:val="20"/>
              </w:rPr>
              <w:t xml:space="preserve"> Постановление администрации Орловского городского поселения от 17.10.2024 №182-П «О формировании профилей муниципальных сл</w:t>
            </w:r>
            <w:r w:rsidRPr="00BD190F">
              <w:rPr>
                <w:szCs w:val="20"/>
              </w:rPr>
              <w:t>у</w:t>
            </w:r>
            <w:r w:rsidRPr="00BD190F">
              <w:rPr>
                <w:szCs w:val="20"/>
              </w:rPr>
              <w:t>жащих, участвующих в закупочной деятельности»</w:t>
            </w:r>
            <w:r>
              <w:rPr>
                <w:szCs w:val="20"/>
              </w:rPr>
              <w:t>;</w:t>
            </w:r>
          </w:p>
          <w:p w:rsidR="003A505D" w:rsidRDefault="003A505D" w:rsidP="003A505D">
            <w:pPr>
              <w:tabs>
                <w:tab w:val="left" w:pos="2571"/>
              </w:tabs>
              <w:rPr>
                <w:szCs w:val="20"/>
              </w:rPr>
            </w:pPr>
            <w:r>
              <w:rPr>
                <w:szCs w:val="20"/>
              </w:rPr>
              <w:t>-</w:t>
            </w:r>
            <w:r w:rsidRPr="00BD190F">
              <w:rPr>
                <w:szCs w:val="20"/>
              </w:rPr>
              <w:t xml:space="preserve"> Распоряжение администрации Орловского городского поселения от 22.10.2024 №11 «О декларации о возможной личной заинтересованн</w:t>
            </w:r>
            <w:r w:rsidRPr="00BD190F">
              <w:rPr>
                <w:szCs w:val="20"/>
              </w:rPr>
              <w:t>о</w:t>
            </w:r>
            <w:r w:rsidRPr="00BD190F">
              <w:rPr>
                <w:szCs w:val="20"/>
              </w:rPr>
              <w:t>сти»</w:t>
            </w:r>
            <w:r>
              <w:rPr>
                <w:szCs w:val="20"/>
              </w:rPr>
              <w:t>;</w:t>
            </w:r>
          </w:p>
          <w:p w:rsidR="003A505D" w:rsidRPr="00BD190F" w:rsidRDefault="003A505D" w:rsidP="003A505D">
            <w:pPr>
              <w:tabs>
                <w:tab w:val="left" w:pos="2571"/>
              </w:tabs>
              <w:rPr>
                <w:szCs w:val="20"/>
              </w:rPr>
            </w:pPr>
          </w:p>
          <w:p w:rsidR="003A505D" w:rsidRPr="00581B3C" w:rsidRDefault="003A505D" w:rsidP="003A505D">
            <w:r>
              <w:rPr>
                <w:b/>
              </w:rPr>
              <w:t xml:space="preserve">- </w:t>
            </w:r>
            <w:r w:rsidRPr="00297E30">
              <w:rPr>
                <w:b/>
              </w:rPr>
              <w:t>Постановление администрации Орловского сельского поселения</w:t>
            </w:r>
            <w:r w:rsidRPr="00581B3C">
              <w:t xml:space="preserve"> от </w:t>
            </w:r>
            <w:r w:rsidRPr="00581B3C">
              <w:rPr>
                <w:u w:val="single"/>
              </w:rPr>
              <w:t>03.05.2024</w:t>
            </w:r>
            <w:r w:rsidRPr="00581B3C">
              <w:t>№ 64-П«</w:t>
            </w:r>
            <w:r w:rsidRPr="00581B3C">
              <w:rPr>
                <w:b/>
              </w:rPr>
              <w:t>О комиссии администрацииОрловского сельского поселения Орловского района по соблюдению требований к служебному поведению муниципальных служащих и урегулир</w:t>
            </w:r>
            <w:r w:rsidRPr="00581B3C">
              <w:rPr>
                <w:b/>
              </w:rPr>
              <w:t>о</w:t>
            </w:r>
            <w:r w:rsidRPr="00581B3C">
              <w:rPr>
                <w:b/>
              </w:rPr>
              <w:t>ванию конфликта интересов</w:t>
            </w:r>
            <w:r w:rsidRPr="00581B3C">
              <w:t>»;</w:t>
            </w:r>
          </w:p>
          <w:p w:rsidR="003A505D" w:rsidRPr="001C65C2" w:rsidRDefault="003A505D" w:rsidP="003A505D">
            <w:pPr>
              <w:tabs>
                <w:tab w:val="left" w:pos="2571"/>
              </w:tabs>
            </w:pPr>
            <w:r>
              <w:rPr>
                <w:b/>
              </w:rPr>
              <w:t xml:space="preserve">- </w:t>
            </w:r>
            <w:r w:rsidRPr="00297E30">
              <w:rPr>
                <w:b/>
              </w:rPr>
              <w:t>Постановление администрации Орловского сельского посел</w:t>
            </w:r>
            <w:r w:rsidRPr="00297E30">
              <w:rPr>
                <w:b/>
              </w:rPr>
              <w:t>е</w:t>
            </w:r>
            <w:r w:rsidRPr="00297E30">
              <w:rPr>
                <w:b/>
              </w:rPr>
              <w:t>ния</w:t>
            </w:r>
            <w:r w:rsidRPr="00297E30">
              <w:t xml:space="preserve">от </w:t>
            </w:r>
            <w:r w:rsidRPr="00297E30">
              <w:lastRenderedPageBreak/>
              <w:t>28.05.2024№ 80-П «</w:t>
            </w:r>
            <w:r w:rsidRPr="00297E30">
              <w:rPr>
                <w:b/>
              </w:rPr>
              <w:t>О внесении изменений в постановление администрации Орловского сельского поселения от 03.05.2024 №64-П</w:t>
            </w:r>
            <w:r>
              <w:rPr>
                <w:b/>
              </w:rPr>
              <w:t>»;</w:t>
            </w:r>
          </w:p>
          <w:p w:rsidR="003A505D" w:rsidRDefault="003A505D" w:rsidP="003A505D">
            <w:pPr>
              <w:rPr>
                <w:b/>
              </w:rPr>
            </w:pPr>
            <w:r>
              <w:rPr>
                <w:b/>
              </w:rPr>
              <w:t xml:space="preserve">- </w:t>
            </w:r>
            <w:r w:rsidRPr="00F51B73">
              <w:rPr>
                <w:b/>
              </w:rPr>
              <w:t>Постановление администрации Орловского сельского поселения</w:t>
            </w:r>
            <w:r>
              <w:rPr>
                <w:b/>
              </w:rPr>
              <w:t xml:space="preserve"> от 30.08.2024 № 130-П «Об утверждении реестра (карты) коррупционных рисков, возникающих при осуществлении закупок товаров, работ, услуг для обеспечения муниципальных нужд, и пл</w:t>
            </w:r>
            <w:r>
              <w:rPr>
                <w:b/>
              </w:rPr>
              <w:t>а</w:t>
            </w:r>
            <w:r>
              <w:rPr>
                <w:b/>
              </w:rPr>
              <w:t>на(реестра)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p>
          <w:p w:rsidR="003062EE" w:rsidRPr="00C83E30" w:rsidRDefault="003A505D" w:rsidP="00765CAB">
            <w:r>
              <w:rPr>
                <w:b/>
              </w:rPr>
              <w:t>- Распоряжение</w:t>
            </w:r>
            <w:r w:rsidRPr="00F51B73">
              <w:rPr>
                <w:b/>
              </w:rPr>
              <w:t xml:space="preserve"> администрации Орловского сельского поселения</w:t>
            </w:r>
            <w:r>
              <w:rPr>
                <w:b/>
              </w:rPr>
              <w:t xml:space="preserve"> от 29.08.2024 № 36 «О декларации личной заинтересованности».</w:t>
            </w:r>
            <w:r w:rsidR="00CD33A1" w:rsidRPr="00307348">
              <w:t xml:space="preserve"> </w:t>
            </w:r>
          </w:p>
        </w:tc>
      </w:tr>
      <w:tr w:rsidR="003062EE" w:rsidRPr="00C83E30" w:rsidTr="0014550D">
        <w:tc>
          <w:tcPr>
            <w:tcW w:w="683" w:type="dxa"/>
          </w:tcPr>
          <w:p w:rsidR="003062EE" w:rsidRPr="00493DA2" w:rsidRDefault="003062EE" w:rsidP="00B906C5">
            <w:pPr>
              <w:jc w:val="center"/>
            </w:pPr>
            <w:r w:rsidRPr="00493DA2">
              <w:lastRenderedPageBreak/>
              <w:t>1.6</w:t>
            </w:r>
          </w:p>
          <w:p w:rsidR="003062EE" w:rsidRPr="00493DA2" w:rsidRDefault="003062EE" w:rsidP="00B906C5">
            <w:pPr>
              <w:jc w:val="center"/>
            </w:pPr>
          </w:p>
        </w:tc>
        <w:tc>
          <w:tcPr>
            <w:tcW w:w="4927" w:type="dxa"/>
            <w:tcBorders>
              <w:bottom w:val="single" w:sz="4" w:space="0" w:color="auto"/>
            </w:tcBorders>
          </w:tcPr>
          <w:p w:rsidR="003062EE" w:rsidRDefault="003062EE" w:rsidP="00B906C5">
            <w:pPr>
              <w:jc w:val="both"/>
              <w:rPr>
                <w:szCs w:val="20"/>
              </w:rPr>
            </w:pPr>
            <w:r>
              <w:rPr>
                <w:szCs w:val="20"/>
              </w:rPr>
              <w:t xml:space="preserve">Обеспечение  деятельности межведомственной   комиссии    по противодействию    коррупции    в Орловском районе </w:t>
            </w:r>
          </w:p>
          <w:p w:rsidR="003062EE" w:rsidRDefault="003062EE" w:rsidP="00B906C5">
            <w:pPr>
              <w:jc w:val="both"/>
            </w:pPr>
          </w:p>
        </w:tc>
        <w:tc>
          <w:tcPr>
            <w:tcW w:w="8140" w:type="dxa"/>
            <w:gridSpan w:val="2"/>
          </w:tcPr>
          <w:p w:rsidR="003062EE" w:rsidRPr="006405F9" w:rsidRDefault="00CD33A1" w:rsidP="00493DA2">
            <w:pPr>
              <w:jc w:val="both"/>
            </w:pPr>
            <w:r w:rsidRPr="006405F9">
              <w:t xml:space="preserve">Постановлением главы Орловского района от 28.04.2014 № 20-п-гр </w:t>
            </w:r>
            <w:r w:rsidRPr="006405F9">
              <w:rPr>
                <w:szCs w:val="28"/>
              </w:rPr>
              <w:t xml:space="preserve">(последние изменения постановление от </w:t>
            </w:r>
            <w:r w:rsidR="00493DA2">
              <w:rPr>
                <w:szCs w:val="28"/>
              </w:rPr>
              <w:t>23</w:t>
            </w:r>
            <w:r w:rsidRPr="006405F9">
              <w:rPr>
                <w:szCs w:val="28"/>
              </w:rPr>
              <w:t>.</w:t>
            </w:r>
            <w:r w:rsidR="00493DA2">
              <w:rPr>
                <w:szCs w:val="28"/>
              </w:rPr>
              <w:t>10</w:t>
            </w:r>
            <w:r w:rsidRPr="006405F9">
              <w:rPr>
                <w:szCs w:val="28"/>
              </w:rPr>
              <w:t>.202</w:t>
            </w:r>
            <w:r w:rsidR="00493DA2">
              <w:rPr>
                <w:szCs w:val="28"/>
              </w:rPr>
              <w:t>4</w:t>
            </w:r>
            <w:r w:rsidR="006405F9" w:rsidRPr="006405F9">
              <w:rPr>
                <w:szCs w:val="28"/>
              </w:rPr>
              <w:t xml:space="preserve"> № 7</w:t>
            </w:r>
            <w:r w:rsidRPr="006405F9">
              <w:rPr>
                <w:szCs w:val="28"/>
              </w:rPr>
              <w:t>-п-гр)</w:t>
            </w:r>
            <w:r w:rsidRPr="006405F9">
              <w:t>утвержден состав межведомственной комиссии по противодействию коррупции в Орловском районе. Ежегодно утверждается план работы комиссии. В план работы комиссии на 202</w:t>
            </w:r>
            <w:r w:rsidR="006405F9" w:rsidRPr="006405F9">
              <w:t>3</w:t>
            </w:r>
            <w:r w:rsidRPr="006405F9">
              <w:t xml:space="preserve"> год включено 1</w:t>
            </w:r>
            <w:r w:rsidR="00493DA2">
              <w:t>5</w:t>
            </w:r>
            <w:r w:rsidRPr="006405F9">
              <w:t xml:space="preserve"> вопросов, которые рассматрива</w:t>
            </w:r>
            <w:r w:rsidR="006405F9" w:rsidRPr="006405F9">
              <w:t>лись</w:t>
            </w:r>
            <w:r w:rsidRPr="006405F9">
              <w:t xml:space="preserve"> на заседаниях комиссии ежеквартально.  </w:t>
            </w:r>
          </w:p>
        </w:tc>
      </w:tr>
      <w:tr w:rsidR="003062EE" w:rsidRPr="00C83E30" w:rsidTr="0014550D">
        <w:tc>
          <w:tcPr>
            <w:tcW w:w="683" w:type="dxa"/>
          </w:tcPr>
          <w:p w:rsidR="003062EE" w:rsidRPr="00493DA2" w:rsidRDefault="003062EE" w:rsidP="00B906C5">
            <w:pPr>
              <w:jc w:val="center"/>
            </w:pPr>
            <w:r w:rsidRPr="00493DA2">
              <w:t>1.7</w:t>
            </w:r>
          </w:p>
        </w:tc>
        <w:tc>
          <w:tcPr>
            <w:tcW w:w="4927" w:type="dxa"/>
            <w:tcBorders>
              <w:bottom w:val="single" w:sz="4" w:space="0" w:color="auto"/>
            </w:tcBorders>
          </w:tcPr>
          <w:p w:rsidR="003062EE" w:rsidRDefault="003062EE" w:rsidP="00B906C5">
            <w:pPr>
              <w:jc w:val="both"/>
            </w:pPr>
            <w:r>
              <w:rPr>
                <w:szCs w:val="20"/>
              </w:rPr>
              <w:t xml:space="preserve">Анализ  исполнения мероприятий плана с рассмотрением его результатов на   заседаниях  межведомственной комиссии    по    противодействию коррупции                        </w:t>
            </w:r>
          </w:p>
        </w:tc>
        <w:tc>
          <w:tcPr>
            <w:tcW w:w="8140" w:type="dxa"/>
            <w:gridSpan w:val="2"/>
          </w:tcPr>
          <w:p w:rsidR="003062EE" w:rsidRPr="006405F9" w:rsidRDefault="00CD33A1" w:rsidP="00493DA2">
            <w:pPr>
              <w:jc w:val="both"/>
            </w:pPr>
            <w:r w:rsidRPr="006405F9">
              <w:t xml:space="preserve">Рассмотрено на заседании межведомственной комиссии по противодействию коррупции в Орловском районе </w:t>
            </w:r>
            <w:r w:rsidR="006405F9">
              <w:t>2</w:t>
            </w:r>
            <w:r w:rsidR="00493DA2">
              <w:t>7</w:t>
            </w:r>
            <w:r w:rsidRPr="006405F9">
              <w:t>.12.202</w:t>
            </w:r>
            <w:r w:rsidR="00493DA2">
              <w:t>8</w:t>
            </w:r>
          </w:p>
        </w:tc>
      </w:tr>
      <w:tr w:rsidR="00CD33A1" w:rsidRPr="00C83E30" w:rsidTr="0014550D">
        <w:tc>
          <w:tcPr>
            <w:tcW w:w="683" w:type="dxa"/>
          </w:tcPr>
          <w:p w:rsidR="00CD33A1" w:rsidRPr="00493DA2" w:rsidRDefault="00CD33A1" w:rsidP="00B906C5">
            <w:pPr>
              <w:jc w:val="center"/>
            </w:pPr>
            <w:r w:rsidRPr="00493DA2">
              <w:t>1.8</w:t>
            </w:r>
          </w:p>
        </w:tc>
        <w:tc>
          <w:tcPr>
            <w:tcW w:w="4927" w:type="dxa"/>
            <w:tcBorders>
              <w:bottom w:val="single" w:sz="4" w:space="0" w:color="auto"/>
            </w:tcBorders>
          </w:tcPr>
          <w:p w:rsidR="00CD33A1" w:rsidRDefault="00CD33A1" w:rsidP="00B906C5">
            <w:pPr>
              <w:jc w:val="both"/>
              <w:rPr>
                <w:szCs w:val="20"/>
              </w:rPr>
            </w:pPr>
            <w:r>
              <w:rPr>
                <w:szCs w:val="20"/>
              </w:rPr>
              <w:t>Заслушивание на заседаниях межведомственной комиссии по противодействию коррупции должностных лиц органов местного самоуправления, ответственных за выполнение мероприятий плана, о конкретных достигнутых результатах</w:t>
            </w:r>
          </w:p>
        </w:tc>
        <w:tc>
          <w:tcPr>
            <w:tcW w:w="8140" w:type="dxa"/>
            <w:gridSpan w:val="2"/>
          </w:tcPr>
          <w:p w:rsidR="00CD33A1" w:rsidRPr="006405F9" w:rsidRDefault="00CD33A1" w:rsidP="00765CAB">
            <w:pPr>
              <w:jc w:val="both"/>
            </w:pPr>
            <w:r w:rsidRPr="006405F9">
              <w:t>В соответствии с планом работы комиссии. За 202</w:t>
            </w:r>
            <w:r w:rsidR="00765CAB">
              <w:t>4</w:t>
            </w:r>
            <w:r w:rsidRPr="006405F9">
              <w:t xml:space="preserve"> год рассмотрено </w:t>
            </w:r>
            <w:r w:rsidR="00493DA2">
              <w:t>20</w:t>
            </w:r>
            <w:r w:rsidRPr="006405F9">
              <w:t xml:space="preserve"> вопросов</w:t>
            </w:r>
          </w:p>
        </w:tc>
      </w:tr>
      <w:tr w:rsidR="00CD33A1" w:rsidRPr="00C83E30" w:rsidTr="0014550D">
        <w:tc>
          <w:tcPr>
            <w:tcW w:w="683" w:type="dxa"/>
          </w:tcPr>
          <w:p w:rsidR="00CD33A1" w:rsidRDefault="00CD33A1" w:rsidP="00B906C5">
            <w:pPr>
              <w:jc w:val="center"/>
            </w:pPr>
            <w:r>
              <w:t>1.9</w:t>
            </w:r>
          </w:p>
        </w:tc>
        <w:tc>
          <w:tcPr>
            <w:tcW w:w="4927" w:type="dxa"/>
          </w:tcPr>
          <w:p w:rsidR="00CD33A1" w:rsidRPr="00F636C3" w:rsidRDefault="00CD33A1" w:rsidP="00B906C5">
            <w:pPr>
              <w:jc w:val="both"/>
            </w:pPr>
            <w:r w:rsidRPr="00F636C3">
              <w:rPr>
                <w:bCs/>
              </w:rPr>
              <w:t>Подготовка и направление в ор</w:t>
            </w:r>
            <w:r>
              <w:rPr>
                <w:bCs/>
              </w:rPr>
              <w:t>ганы местного самоуправления поселений</w:t>
            </w:r>
            <w:r w:rsidRPr="00F636C3">
              <w:rPr>
                <w:bCs/>
              </w:rPr>
              <w:t xml:space="preserve"> обзоров изменений в законод</w:t>
            </w:r>
            <w:r>
              <w:rPr>
                <w:bCs/>
              </w:rPr>
              <w:t>ательство Российской Федерации,  Кир</w:t>
            </w:r>
            <w:r w:rsidRPr="00F636C3">
              <w:rPr>
                <w:bCs/>
              </w:rPr>
              <w:t>овской области</w:t>
            </w:r>
            <w:r>
              <w:rPr>
                <w:bCs/>
              </w:rPr>
              <w:t xml:space="preserve"> </w:t>
            </w:r>
            <w:r w:rsidRPr="00F636C3">
              <w:rPr>
                <w:bCs/>
              </w:rPr>
              <w:t xml:space="preserve"> по вопросам противодействия коррупции с </w:t>
            </w:r>
            <w:r w:rsidRPr="00F636C3">
              <w:rPr>
                <w:bCs/>
              </w:rPr>
              <w:lastRenderedPageBreak/>
              <w:t>рекомендациями по пр</w:t>
            </w:r>
            <w:r>
              <w:rPr>
                <w:bCs/>
              </w:rPr>
              <w:t xml:space="preserve">инятию необходимых </w:t>
            </w:r>
            <w:r w:rsidRPr="00F636C3">
              <w:rPr>
                <w:bCs/>
              </w:rPr>
              <w:t xml:space="preserve"> правовых актов.</w:t>
            </w:r>
          </w:p>
        </w:tc>
        <w:tc>
          <w:tcPr>
            <w:tcW w:w="8140" w:type="dxa"/>
            <w:gridSpan w:val="2"/>
          </w:tcPr>
          <w:p w:rsidR="00CD33A1" w:rsidRPr="00C83E30" w:rsidRDefault="00CD33A1" w:rsidP="001A13BC">
            <w:pPr>
              <w:jc w:val="both"/>
            </w:pPr>
            <w:r w:rsidRPr="00C83E30">
              <w:lastRenderedPageBreak/>
              <w:t xml:space="preserve">По мере поступления в администрацию Орловского района обзоров изменений в законодательство Российской Фелерации, Кировской области по вопросам противодействия коррупции соответствующая информация с рекомендациями по принятию необходимых правовых актов направляется в </w:t>
            </w:r>
            <w:r>
              <w:t>муниципальные образования</w:t>
            </w:r>
            <w:r w:rsidRPr="00C83E30">
              <w:t xml:space="preserve"> района.</w:t>
            </w:r>
          </w:p>
        </w:tc>
      </w:tr>
      <w:tr w:rsidR="00CD33A1" w:rsidRPr="00C83E30" w:rsidTr="0014550D">
        <w:tc>
          <w:tcPr>
            <w:tcW w:w="683" w:type="dxa"/>
          </w:tcPr>
          <w:p w:rsidR="00CD33A1" w:rsidRDefault="00CD33A1" w:rsidP="00B906C5">
            <w:pPr>
              <w:jc w:val="center"/>
            </w:pPr>
            <w:r>
              <w:lastRenderedPageBreak/>
              <w:t>1.10</w:t>
            </w:r>
          </w:p>
        </w:tc>
        <w:tc>
          <w:tcPr>
            <w:tcW w:w="4927" w:type="dxa"/>
          </w:tcPr>
          <w:p w:rsidR="00CD33A1" w:rsidRPr="00F636C3" w:rsidRDefault="00CD33A1" w:rsidP="00B906C5">
            <w:pPr>
              <w:jc w:val="both"/>
              <w:rPr>
                <w:bCs/>
              </w:rPr>
            </w:pPr>
            <w:r>
              <w:t>Проведение анализа исполнения  муниципальными учреждениями Орловского  района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8140" w:type="dxa"/>
            <w:gridSpan w:val="2"/>
          </w:tcPr>
          <w:p w:rsidR="006405F9" w:rsidRPr="006405F9" w:rsidRDefault="006405F9" w:rsidP="006405F9">
            <w:pPr>
              <w:tabs>
                <w:tab w:val="left" w:pos="2571"/>
              </w:tabs>
            </w:pPr>
            <w:r w:rsidRPr="006405F9">
              <w:t xml:space="preserve">в отчетном периоде анализ исполнения муниципальными учреждениями требований законодательства о противодействии коррупции </w:t>
            </w:r>
            <w:r w:rsidRPr="006405F9">
              <w:rPr>
                <w:i/>
              </w:rPr>
              <w:t>проводился</w:t>
            </w:r>
            <w:r w:rsidRPr="006405F9">
              <w:t>.</w:t>
            </w:r>
          </w:p>
          <w:p w:rsidR="006405F9" w:rsidRPr="006405F9" w:rsidRDefault="006405F9" w:rsidP="006405F9">
            <w:pPr>
              <w:autoSpaceDE w:val="0"/>
              <w:autoSpaceDN w:val="0"/>
              <w:adjustRightInd w:val="0"/>
            </w:pPr>
            <w:r w:rsidRPr="006405F9">
              <w:t xml:space="preserve">В муниципальных учреждениях </w:t>
            </w:r>
            <w:r w:rsidRPr="006405F9">
              <w:rPr>
                <w:i/>
              </w:rPr>
              <w:t xml:space="preserve">разработаны </w:t>
            </w:r>
            <w:r w:rsidRPr="006405F9">
              <w:t xml:space="preserve"> документы, предусмотренные </w:t>
            </w:r>
            <w:hyperlink r:id="rId6" w:history="1">
              <w:r w:rsidRPr="006405F9">
                <w:t>статьей 13.3</w:t>
              </w:r>
            </w:hyperlink>
            <w:r w:rsidRPr="006405F9">
              <w:t xml:space="preserve">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w:t>
            </w:r>
            <w:r w:rsidRPr="006405F9">
              <w:rPr>
                <w:i/>
              </w:rPr>
              <w:t>.</w:t>
            </w:r>
          </w:p>
          <w:p w:rsidR="006405F9" w:rsidRPr="006405F9" w:rsidRDefault="006405F9" w:rsidP="006405F9">
            <w:pPr>
              <w:tabs>
                <w:tab w:val="left" w:pos="2571"/>
              </w:tabs>
            </w:pPr>
            <w:r w:rsidRPr="006405F9">
              <w:t>По результатам анализа руководители учреждений к ответственности не привлекались.</w:t>
            </w:r>
          </w:p>
          <w:p w:rsidR="00CD33A1" w:rsidRPr="00C83E30" w:rsidRDefault="00CD33A1" w:rsidP="004C5DB9">
            <w:pPr>
              <w:jc w:val="both"/>
            </w:pPr>
          </w:p>
        </w:tc>
      </w:tr>
      <w:tr w:rsidR="00CD33A1" w:rsidRPr="00C83E30" w:rsidTr="00B906C5">
        <w:tc>
          <w:tcPr>
            <w:tcW w:w="13750" w:type="dxa"/>
            <w:gridSpan w:val="4"/>
          </w:tcPr>
          <w:p w:rsidR="00CD33A1" w:rsidRDefault="00CD33A1" w:rsidP="00A14F1B">
            <w:pPr>
              <w:pStyle w:val="ConsPlusNonformat"/>
              <w:jc w:val="center"/>
            </w:pPr>
            <w:r w:rsidRPr="00A76693">
              <w:rPr>
                <w:rFonts w:ascii="Times New Roman" w:hAnsi="Times New Roman" w:cs="Times New Roman"/>
                <w:b/>
                <w:sz w:val="24"/>
                <w:szCs w:val="24"/>
              </w:rPr>
              <w:t>2.</w:t>
            </w:r>
            <w:r>
              <w:rPr>
                <w:rFonts w:ascii="Times New Roman" w:hAnsi="Times New Roman" w:cs="Times New Roman"/>
                <w:b/>
                <w:sz w:val="24"/>
                <w:szCs w:val="24"/>
              </w:rPr>
              <w:t xml:space="preserve"> Повышение эффективности реализации механизма урегулирования конфликта интересов, оьеспечение соблюдения лицами, замещающими муниципальные должности, должности муниципальной службы, ограничений, запретов и требований к служебномуповедению в связи с исполнением ими должностных обязанностей, а также применение мер ответственности за их нарушение</w:t>
            </w:r>
          </w:p>
          <w:p w:rsidR="00CD33A1" w:rsidRPr="00C83E30" w:rsidRDefault="00CD33A1" w:rsidP="0014550D">
            <w:pPr>
              <w:jc w:val="both"/>
            </w:pPr>
          </w:p>
        </w:tc>
      </w:tr>
      <w:tr w:rsidR="00CD33A1" w:rsidRPr="00C83E30" w:rsidTr="0014550D">
        <w:tc>
          <w:tcPr>
            <w:tcW w:w="683" w:type="dxa"/>
          </w:tcPr>
          <w:p w:rsidR="00CD33A1" w:rsidRDefault="00CD33A1" w:rsidP="00B906C5">
            <w:pPr>
              <w:jc w:val="center"/>
            </w:pPr>
            <w:r>
              <w:t>2.1</w:t>
            </w:r>
          </w:p>
        </w:tc>
        <w:tc>
          <w:tcPr>
            <w:tcW w:w="4927" w:type="dxa"/>
          </w:tcPr>
          <w:p w:rsidR="00CD33A1" w:rsidRDefault="00CD33A1" w:rsidP="00B906C5">
            <w:pPr>
              <w:jc w:val="both"/>
            </w:pPr>
            <w: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8140" w:type="dxa"/>
            <w:gridSpan w:val="2"/>
          </w:tcPr>
          <w:p w:rsidR="00CD33A1" w:rsidRPr="005009D9" w:rsidRDefault="00CD33A1" w:rsidP="00B906C5">
            <w:pPr>
              <w:tabs>
                <w:tab w:val="left" w:pos="2571"/>
              </w:tabs>
            </w:pPr>
            <w:r w:rsidRPr="005009D9">
              <w:t>в 202</w:t>
            </w:r>
            <w:r w:rsidR="006E1B8A">
              <w:t>4</w:t>
            </w:r>
            <w:r w:rsidRPr="005009D9">
              <w:t xml:space="preserve"> год</w:t>
            </w:r>
            <w:r>
              <w:t>у</w:t>
            </w:r>
            <w:r w:rsidRPr="005009D9">
              <w:t xml:space="preserve"> </w:t>
            </w:r>
            <w:r w:rsidR="006E1B8A">
              <w:t xml:space="preserve">проведено 1 </w:t>
            </w:r>
            <w:r w:rsidRPr="005009D9">
              <w:t>заседани</w:t>
            </w:r>
            <w:r w:rsidR="006E1B8A">
              <w:t>е</w:t>
            </w:r>
            <w:r w:rsidRPr="005009D9">
              <w:t xml:space="preserve"> комиссии. </w:t>
            </w:r>
          </w:p>
          <w:p w:rsidR="00CD33A1" w:rsidRPr="00987E62" w:rsidRDefault="00CD33A1" w:rsidP="00B906C5">
            <w:pPr>
              <w:pStyle w:val="ConsPlusNormal"/>
              <w:jc w:val="both"/>
              <w:rPr>
                <w:rFonts w:ascii="Times New Roman" w:hAnsi="Times New Roman" w:cs="Times New Roman"/>
                <w:sz w:val="24"/>
                <w:szCs w:val="24"/>
              </w:rPr>
            </w:pPr>
          </w:p>
        </w:tc>
      </w:tr>
      <w:tr w:rsidR="00CD33A1" w:rsidRPr="00C83E30" w:rsidTr="0014550D">
        <w:tc>
          <w:tcPr>
            <w:tcW w:w="683" w:type="dxa"/>
          </w:tcPr>
          <w:p w:rsidR="00CD33A1" w:rsidRDefault="00CD33A1" w:rsidP="00B906C5">
            <w:pPr>
              <w:jc w:val="center"/>
            </w:pPr>
            <w:r>
              <w:t>2.2</w:t>
            </w:r>
          </w:p>
        </w:tc>
        <w:tc>
          <w:tcPr>
            <w:tcW w:w="4927" w:type="dxa"/>
          </w:tcPr>
          <w:p w:rsidR="00CD33A1" w:rsidRDefault="00CD33A1" w:rsidP="00B906C5">
            <w:pPr>
              <w:jc w:val="both"/>
            </w:pPr>
            <w: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7">
              <w:r>
                <w:rPr>
                  <w:color w:val="0000FF"/>
                </w:rPr>
                <w:t>Указом</w:t>
              </w:r>
            </w:hyperlink>
            <w:r>
              <w:t xml:space="preserve"> Президента Российской Федерации от 01.07.2010 N 821 "О комиссиях по соблюдению требований к служебному </w:t>
            </w:r>
            <w:r>
              <w:lastRenderedPageBreak/>
              <w:t>поведению федеральных государственных служащих и урегулированию конфликта интересов"</w:t>
            </w:r>
          </w:p>
        </w:tc>
        <w:tc>
          <w:tcPr>
            <w:tcW w:w="8140" w:type="dxa"/>
            <w:gridSpan w:val="2"/>
          </w:tcPr>
          <w:p w:rsidR="00CD33A1" w:rsidRPr="005009D9" w:rsidRDefault="00CD33A1" w:rsidP="00B906C5">
            <w:pPr>
              <w:tabs>
                <w:tab w:val="left" w:pos="2571"/>
              </w:tabs>
            </w:pPr>
            <w:r w:rsidRPr="005009D9">
              <w:lastRenderedPageBreak/>
              <w:t>в состав комиссии по соблюдению требований к служебному поведению муниципальных служащих администрации Орловского района и урегулированию конфликта интересов включены представители институтов гражданского общества:</w:t>
            </w:r>
          </w:p>
          <w:p w:rsidR="00CD33A1" w:rsidRPr="005009D9" w:rsidRDefault="00CD33A1" w:rsidP="00B906C5">
            <w:pPr>
              <w:autoSpaceDE w:val="0"/>
              <w:autoSpaceDN w:val="0"/>
              <w:adjustRightInd w:val="0"/>
            </w:pPr>
            <w:r w:rsidRPr="005009D9">
              <w:t>1) председатель Орловского районного Совета ветеранов;</w:t>
            </w:r>
          </w:p>
          <w:p w:rsidR="00CD33A1" w:rsidRPr="005009D9" w:rsidRDefault="00CD33A1" w:rsidP="00CD33A1">
            <w:pPr>
              <w:pStyle w:val="ConsPlusNormal"/>
              <w:ind w:firstLine="0"/>
              <w:jc w:val="both"/>
              <w:rPr>
                <w:rFonts w:ascii="Times New Roman" w:hAnsi="Times New Roman" w:cs="Times New Roman"/>
                <w:sz w:val="24"/>
                <w:szCs w:val="24"/>
              </w:rPr>
            </w:pPr>
            <w:r w:rsidRPr="005009D9">
              <w:rPr>
                <w:rFonts w:ascii="Times New Roman" w:hAnsi="Times New Roman" w:cs="Times New Roman"/>
                <w:sz w:val="24"/>
                <w:szCs w:val="24"/>
              </w:rPr>
              <w:t xml:space="preserve">2) </w:t>
            </w:r>
            <w:r w:rsidR="006E1B8A">
              <w:rPr>
                <w:rFonts w:ascii="Times New Roman" w:hAnsi="Times New Roman" w:cs="Times New Roman"/>
                <w:sz w:val="24"/>
                <w:szCs w:val="24"/>
              </w:rPr>
              <w:t>член Общественного Совета</w:t>
            </w:r>
            <w:r w:rsidRPr="005009D9">
              <w:rPr>
                <w:rFonts w:ascii="Times New Roman" w:hAnsi="Times New Roman" w:cs="Times New Roman"/>
                <w:sz w:val="24"/>
                <w:szCs w:val="24"/>
              </w:rPr>
              <w:t>;</w:t>
            </w:r>
          </w:p>
          <w:p w:rsidR="00CD33A1" w:rsidRDefault="00CD33A1" w:rsidP="00B906C5">
            <w:pPr>
              <w:pStyle w:val="ConsPlusNormal"/>
              <w:jc w:val="both"/>
              <w:rPr>
                <w:rFonts w:ascii="Times New Roman" w:hAnsi="Times New Roman" w:cs="Times New Roman"/>
                <w:color w:val="FF0000"/>
                <w:sz w:val="24"/>
                <w:szCs w:val="24"/>
              </w:rPr>
            </w:pPr>
          </w:p>
          <w:p w:rsidR="00CD33A1" w:rsidRDefault="00CD33A1" w:rsidP="00B906C5">
            <w:pPr>
              <w:pStyle w:val="ConsPlusNormal"/>
              <w:jc w:val="both"/>
              <w:rPr>
                <w:rFonts w:ascii="Times New Roman" w:hAnsi="Times New Roman" w:cs="Times New Roman"/>
                <w:color w:val="FF0000"/>
                <w:sz w:val="24"/>
                <w:szCs w:val="24"/>
              </w:rPr>
            </w:pPr>
          </w:p>
          <w:p w:rsidR="00CD33A1" w:rsidRPr="00987E62" w:rsidRDefault="00CD33A1" w:rsidP="00B906C5">
            <w:pPr>
              <w:pStyle w:val="ConsPlusNormal"/>
              <w:jc w:val="both"/>
              <w:rPr>
                <w:rFonts w:ascii="Times New Roman" w:hAnsi="Times New Roman" w:cs="Times New Roman"/>
                <w:sz w:val="24"/>
                <w:szCs w:val="24"/>
              </w:rPr>
            </w:pPr>
          </w:p>
        </w:tc>
      </w:tr>
      <w:tr w:rsidR="00CD33A1" w:rsidRPr="00C83E30" w:rsidTr="0014550D">
        <w:tc>
          <w:tcPr>
            <w:tcW w:w="683" w:type="dxa"/>
          </w:tcPr>
          <w:p w:rsidR="00CD33A1" w:rsidRDefault="00CD33A1" w:rsidP="00B906C5">
            <w:pPr>
              <w:jc w:val="center"/>
            </w:pPr>
            <w:r>
              <w:lastRenderedPageBreak/>
              <w:t>2.3</w:t>
            </w:r>
          </w:p>
        </w:tc>
        <w:tc>
          <w:tcPr>
            <w:tcW w:w="4927" w:type="dxa"/>
          </w:tcPr>
          <w:p w:rsidR="00CD33A1" w:rsidRPr="000462DA" w:rsidRDefault="00CD33A1" w:rsidP="00B906C5">
            <w:pPr>
              <w:autoSpaceDE w:val="0"/>
              <w:autoSpaceDN w:val="0"/>
              <w:adjustRightInd w:val="0"/>
              <w:rPr>
                <w:rFonts w:eastAsia="Calibri"/>
              </w:rPr>
            </w:pPr>
            <w:r>
              <w:t xml:space="preserve">Проведение анализа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муниципальной службы, должностей руководителей  муниципальных учреждений </w:t>
            </w:r>
          </w:p>
        </w:tc>
        <w:tc>
          <w:tcPr>
            <w:tcW w:w="8140" w:type="dxa"/>
            <w:gridSpan w:val="2"/>
          </w:tcPr>
          <w:p w:rsidR="00CD33A1" w:rsidRDefault="00CD33A1" w:rsidP="00CD33A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rsidR="00CD33A1" w:rsidRDefault="006E1B8A" w:rsidP="00CD33A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w:t>
            </w:r>
            <w:r w:rsidR="00CD33A1">
              <w:rPr>
                <w:rFonts w:ascii="Times New Roman" w:hAnsi="Times New Roman" w:cs="Times New Roman"/>
                <w:sz w:val="24"/>
                <w:szCs w:val="24"/>
              </w:rPr>
              <w:t xml:space="preserve"> </w:t>
            </w:r>
            <w:r w:rsidR="00CD33A1" w:rsidRPr="00987E62">
              <w:rPr>
                <w:rFonts w:ascii="Times New Roman" w:hAnsi="Times New Roman" w:cs="Times New Roman"/>
                <w:sz w:val="24"/>
                <w:szCs w:val="24"/>
              </w:rPr>
              <w:t>граждан, претендующи</w:t>
            </w:r>
            <w:r w:rsidR="00CD33A1">
              <w:rPr>
                <w:rFonts w:ascii="Times New Roman" w:hAnsi="Times New Roman" w:cs="Times New Roman"/>
                <w:sz w:val="24"/>
                <w:szCs w:val="24"/>
              </w:rPr>
              <w:t>х</w:t>
            </w:r>
            <w:r w:rsidR="00CD33A1" w:rsidRPr="00987E62">
              <w:rPr>
                <w:rFonts w:ascii="Times New Roman" w:hAnsi="Times New Roman" w:cs="Times New Roman"/>
                <w:sz w:val="24"/>
                <w:szCs w:val="24"/>
              </w:rPr>
              <w:t xml:space="preserve"> на замещение должностей</w:t>
            </w:r>
            <w:r w:rsidR="00CD33A1" w:rsidRPr="00745845">
              <w:rPr>
                <w:rFonts w:ascii="Times New Roman" w:hAnsi="Times New Roman" w:cs="Times New Roman"/>
                <w:sz w:val="24"/>
                <w:szCs w:val="24"/>
              </w:rPr>
              <w:t>государственной гражданской службы Кировской области</w:t>
            </w:r>
            <w:r w:rsidR="00CD33A1">
              <w:rPr>
                <w:rFonts w:ascii="Times New Roman" w:hAnsi="Times New Roman" w:cs="Times New Roman"/>
                <w:sz w:val="24"/>
                <w:szCs w:val="24"/>
              </w:rPr>
              <w:t xml:space="preserve"> (муниципальной службы);</w:t>
            </w:r>
          </w:p>
          <w:p w:rsidR="00CD33A1" w:rsidRPr="00C83E30" w:rsidRDefault="00CD33A1" w:rsidP="004C5DB9">
            <w:pPr>
              <w:jc w:val="both"/>
            </w:pPr>
          </w:p>
        </w:tc>
      </w:tr>
      <w:tr w:rsidR="00CD33A1" w:rsidRPr="00C83E30" w:rsidTr="0014550D">
        <w:tc>
          <w:tcPr>
            <w:tcW w:w="683" w:type="dxa"/>
          </w:tcPr>
          <w:p w:rsidR="00CD33A1" w:rsidRDefault="00CD33A1" w:rsidP="00B906C5">
            <w:pPr>
              <w:jc w:val="center"/>
            </w:pPr>
            <w:r>
              <w:t>2.4</w:t>
            </w:r>
          </w:p>
        </w:tc>
        <w:tc>
          <w:tcPr>
            <w:tcW w:w="4927" w:type="dxa"/>
          </w:tcPr>
          <w:p w:rsidR="00CD33A1" w:rsidRPr="000462DA" w:rsidRDefault="00CD33A1" w:rsidP="00B906C5">
            <w:pPr>
              <w:autoSpaceDE w:val="0"/>
              <w:autoSpaceDN w:val="0"/>
              <w:adjustRightInd w:val="0"/>
              <w:rPr>
                <w:rFonts w:eastAsia="Calibri"/>
              </w:rPr>
            </w:pPr>
            <w:r>
              <w:t xml:space="preserve">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 </w:t>
            </w:r>
          </w:p>
        </w:tc>
        <w:tc>
          <w:tcPr>
            <w:tcW w:w="8140" w:type="dxa"/>
            <w:gridSpan w:val="2"/>
          </w:tcPr>
          <w:p w:rsidR="004500FF" w:rsidRPr="00850032" w:rsidRDefault="004500FF" w:rsidP="004500FF">
            <w:pPr>
              <w:tabs>
                <w:tab w:val="left" w:pos="2571"/>
              </w:tabs>
            </w:pPr>
            <w:r w:rsidRPr="00850032">
              <w:t>количество администраций муниципальных образований (администрация района, администрации городских и сельских поселений) с</w:t>
            </w:r>
            <w:r w:rsidRPr="00850032">
              <w:t>о</w:t>
            </w:r>
            <w:r w:rsidRPr="00850032">
              <w:t>ставляет 3, из них оценка коррупционных рисков в отчетном периоде оценка проведена в 3 администрациях муниципальных образований.</w:t>
            </w:r>
          </w:p>
          <w:p w:rsidR="004500FF" w:rsidRPr="004500FF" w:rsidRDefault="004500FF" w:rsidP="004500FF">
            <w:pPr>
              <w:pStyle w:val="ConsPlusNormal"/>
              <w:ind w:firstLine="0"/>
              <w:jc w:val="both"/>
              <w:rPr>
                <w:rFonts w:ascii="Times New Roman" w:hAnsi="Times New Roman" w:cs="Times New Roman"/>
              </w:rPr>
            </w:pPr>
            <w:r w:rsidRPr="004500FF">
              <w:rPr>
                <w:rFonts w:ascii="Times New Roman" w:hAnsi="Times New Roman" w:cs="Times New Roman"/>
                <w:sz w:val="24"/>
                <w:szCs w:val="24"/>
              </w:rPr>
              <w:t>По результатам проведенной оценки перечни должностей  актуализ</w:t>
            </w:r>
            <w:r w:rsidRPr="004500FF">
              <w:rPr>
                <w:rFonts w:ascii="Times New Roman" w:hAnsi="Times New Roman" w:cs="Times New Roman"/>
                <w:sz w:val="24"/>
                <w:szCs w:val="24"/>
              </w:rPr>
              <w:t>и</w:t>
            </w:r>
            <w:r w:rsidRPr="004500FF">
              <w:rPr>
                <w:rFonts w:ascii="Times New Roman" w:hAnsi="Times New Roman" w:cs="Times New Roman"/>
                <w:sz w:val="24"/>
                <w:szCs w:val="24"/>
              </w:rPr>
              <w:t xml:space="preserve">рованы в 3 администрациях муниципальных образований    </w:t>
            </w:r>
          </w:p>
          <w:p w:rsidR="00CD33A1" w:rsidRPr="00C83E30" w:rsidRDefault="00CD33A1" w:rsidP="00CD33A1">
            <w:pPr>
              <w:jc w:val="both"/>
            </w:pPr>
          </w:p>
        </w:tc>
      </w:tr>
      <w:tr w:rsidR="00CD33A1" w:rsidRPr="00C83E30" w:rsidTr="0014550D">
        <w:tc>
          <w:tcPr>
            <w:tcW w:w="683" w:type="dxa"/>
          </w:tcPr>
          <w:p w:rsidR="00CD33A1" w:rsidRDefault="00CD33A1" w:rsidP="00B906C5">
            <w:pPr>
              <w:jc w:val="center"/>
            </w:pPr>
            <w:r>
              <w:t>2.5</w:t>
            </w:r>
          </w:p>
        </w:tc>
        <w:tc>
          <w:tcPr>
            <w:tcW w:w="4927" w:type="dxa"/>
          </w:tcPr>
          <w:p w:rsidR="00CD33A1" w:rsidRPr="004500FF" w:rsidRDefault="00CD33A1" w:rsidP="00B906C5">
            <w:pPr>
              <w:pStyle w:val="ConsPlusNormal"/>
              <w:ind w:firstLine="0"/>
              <w:jc w:val="both"/>
              <w:rPr>
                <w:rFonts w:ascii="Times New Roman" w:hAnsi="Times New Roman" w:cs="Times New Roman"/>
                <w:sz w:val="24"/>
                <w:szCs w:val="24"/>
              </w:rPr>
            </w:pPr>
            <w:r w:rsidRPr="004500FF">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w:t>
            </w:r>
          </w:p>
        </w:tc>
        <w:tc>
          <w:tcPr>
            <w:tcW w:w="8140" w:type="dxa"/>
            <w:gridSpan w:val="2"/>
          </w:tcPr>
          <w:p w:rsidR="004500FF" w:rsidRPr="004500FF" w:rsidRDefault="004500FF" w:rsidP="004500FF">
            <w:pPr>
              <w:tabs>
                <w:tab w:val="left" w:pos="2571"/>
              </w:tabs>
            </w:pPr>
            <w:r w:rsidRPr="004500FF">
              <w:t xml:space="preserve">по итогам декларационной кампании 2024 года (за отчетный 2023 год) </w:t>
            </w:r>
          </w:p>
          <w:p w:rsidR="004500FF" w:rsidRPr="004500FF" w:rsidRDefault="004500FF" w:rsidP="004500FF">
            <w:pPr>
              <w:tabs>
                <w:tab w:val="left" w:pos="2571"/>
              </w:tabs>
            </w:pPr>
            <w:r w:rsidRPr="004500FF">
              <w:t>количество муниципальных служащих, обязанных представлять сведения о доходах, составляет 54 чел., из них справки о доходах представили 54 муниципальных служащих, что составляет 100 % от кол</w:t>
            </w:r>
            <w:r w:rsidRPr="004500FF">
              <w:t>и</w:t>
            </w:r>
            <w:r w:rsidRPr="004500FF">
              <w:t>чества служащих, обязанных представлять такие сведения*;</w:t>
            </w:r>
          </w:p>
          <w:p w:rsidR="00CD33A1" w:rsidRPr="004500FF" w:rsidRDefault="004500FF" w:rsidP="00765CAB">
            <w:pPr>
              <w:tabs>
                <w:tab w:val="left" w:pos="2571"/>
              </w:tabs>
            </w:pPr>
            <w:r w:rsidRPr="004500FF">
              <w:t>количество руководителей муниципальных учреждений Кировской области (включая лиц, исполняющих обязанности руководителей), составляет 21 чел., из них справки о доходах представили 21 руководителей, что составляет 100 % от количества руководителей, обяза</w:t>
            </w:r>
            <w:r w:rsidRPr="004500FF">
              <w:t>н</w:t>
            </w:r>
            <w:r w:rsidRPr="004500FF">
              <w:t>ных представлять такие сведения**</w:t>
            </w:r>
          </w:p>
        </w:tc>
      </w:tr>
      <w:tr w:rsidR="00CD33A1" w:rsidRPr="00C83E30" w:rsidTr="0014550D">
        <w:tc>
          <w:tcPr>
            <w:tcW w:w="683" w:type="dxa"/>
          </w:tcPr>
          <w:p w:rsidR="00CD33A1" w:rsidRDefault="00CD33A1" w:rsidP="00B906C5">
            <w:pPr>
              <w:jc w:val="center"/>
            </w:pPr>
            <w:r>
              <w:t>2.6</w:t>
            </w:r>
          </w:p>
        </w:tc>
        <w:tc>
          <w:tcPr>
            <w:tcW w:w="4927" w:type="dxa"/>
          </w:tcPr>
          <w:p w:rsidR="00CD33A1" w:rsidRPr="000462DA" w:rsidRDefault="00CD33A1" w:rsidP="00B906C5">
            <w:pPr>
              <w:autoSpaceDE w:val="0"/>
              <w:autoSpaceDN w:val="0"/>
              <w:adjustRightInd w:val="0"/>
              <w:rPr>
                <w:rFonts w:eastAsia="Calibri"/>
              </w:rPr>
            </w:pPr>
            <w:r>
              <w:t xml:space="preserve">Размещение на официальном сайте Орловского района сведений о доходах, расходах, об имуществе и обязательствах имущественного характера, представленных </w:t>
            </w:r>
            <w:r>
              <w:lastRenderedPageBreak/>
              <w:t xml:space="preserve">лицами, замещающими  муниципальные должности, должности  муниципальной службы, должности руководителей  муниципальных учреждений </w:t>
            </w:r>
          </w:p>
        </w:tc>
        <w:tc>
          <w:tcPr>
            <w:tcW w:w="8140" w:type="dxa"/>
            <w:gridSpan w:val="2"/>
          </w:tcPr>
          <w:p w:rsidR="00CD33A1" w:rsidRPr="005009D9" w:rsidRDefault="00CD33A1" w:rsidP="00B906C5">
            <w:pPr>
              <w:tabs>
                <w:tab w:val="left" w:pos="2571"/>
              </w:tabs>
            </w:pPr>
            <w:r w:rsidRPr="005009D9">
              <w:lastRenderedPageBreak/>
              <w:t xml:space="preserve">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sidRPr="005009D9">
              <w:lastRenderedPageBreak/>
              <w:t>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CD33A1" w:rsidRPr="00F303BF" w:rsidRDefault="00CD33A1" w:rsidP="00765CAB">
            <w:pPr>
              <w:autoSpaceDE w:val="0"/>
              <w:autoSpaceDN w:val="0"/>
              <w:adjustRightInd w:val="0"/>
            </w:pPr>
            <w:r w:rsidRPr="005009D9">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 по ссылкам:</w:t>
            </w:r>
            <w:r>
              <w:rPr>
                <w:rFonts w:ascii="Segoe UI" w:eastAsiaTheme="minorHAnsi" w:hAnsi="Segoe UI" w:cs="Segoe UI"/>
                <w:color w:val="0000FF"/>
                <w:u w:val="single"/>
              </w:rPr>
              <w:t>http</w:t>
            </w:r>
            <w:r w:rsidRPr="00DB45E8">
              <w:rPr>
                <w:rFonts w:ascii="Segoe UI" w:eastAsiaTheme="minorHAnsi" w:hAnsi="Segoe UI" w:cs="Segoe UI"/>
                <w:color w:val="0000FF"/>
                <w:u w:val="single"/>
              </w:rPr>
              <w:t>://</w:t>
            </w:r>
            <w:r>
              <w:rPr>
                <w:rFonts w:ascii="Segoe UI" w:eastAsiaTheme="minorHAnsi" w:hAnsi="Segoe UI" w:cs="Segoe UI"/>
                <w:color w:val="0000FF"/>
                <w:u w:val="single"/>
              </w:rPr>
              <w:t>admorlov</w:t>
            </w:r>
            <w:r w:rsidRPr="00DB45E8">
              <w:rPr>
                <w:rFonts w:ascii="Segoe UI" w:eastAsiaTheme="minorHAnsi" w:hAnsi="Segoe UI" w:cs="Segoe UI"/>
                <w:color w:val="0000FF"/>
                <w:u w:val="single"/>
              </w:rPr>
              <w:t>.</w:t>
            </w:r>
            <w:r>
              <w:rPr>
                <w:rFonts w:ascii="Segoe UI" w:eastAsiaTheme="minorHAnsi" w:hAnsi="Segoe UI" w:cs="Segoe UI"/>
                <w:color w:val="0000FF"/>
                <w:u w:val="single"/>
              </w:rPr>
              <w:t>ru</w:t>
            </w:r>
            <w:r w:rsidRPr="00DB45E8">
              <w:rPr>
                <w:rFonts w:ascii="Segoe UI" w:eastAsiaTheme="minorHAnsi" w:hAnsi="Segoe UI" w:cs="Segoe UI"/>
                <w:color w:val="0000FF"/>
                <w:u w:val="single"/>
              </w:rPr>
              <w:t>/</w:t>
            </w:r>
            <w:r>
              <w:rPr>
                <w:rFonts w:ascii="Segoe UI" w:eastAsiaTheme="minorHAnsi" w:hAnsi="Segoe UI" w:cs="Segoe UI"/>
                <w:color w:val="0000FF"/>
                <w:u w:val="single"/>
              </w:rPr>
              <w:t>mestnoe</w:t>
            </w:r>
            <w:r w:rsidRPr="00DB45E8">
              <w:rPr>
                <w:rFonts w:ascii="Segoe UI" w:eastAsiaTheme="minorHAnsi" w:hAnsi="Segoe UI" w:cs="Segoe UI"/>
                <w:color w:val="0000FF"/>
                <w:u w:val="single"/>
              </w:rPr>
              <w:t>-</w:t>
            </w:r>
            <w:r>
              <w:rPr>
                <w:rFonts w:ascii="Segoe UI" w:eastAsiaTheme="minorHAnsi" w:hAnsi="Segoe UI" w:cs="Segoe UI"/>
                <w:color w:val="0000FF"/>
                <w:u w:val="single"/>
              </w:rPr>
              <w:t>samoupravlenie</w:t>
            </w:r>
            <w:r w:rsidRPr="00DB45E8">
              <w:rPr>
                <w:rFonts w:ascii="Segoe UI" w:eastAsiaTheme="minorHAnsi" w:hAnsi="Segoe UI" w:cs="Segoe UI"/>
                <w:color w:val="0000FF"/>
                <w:u w:val="single"/>
              </w:rPr>
              <w:t>/</w:t>
            </w:r>
            <w:r>
              <w:rPr>
                <w:rFonts w:ascii="Segoe UI" w:eastAsiaTheme="minorHAnsi" w:hAnsi="Segoe UI" w:cs="Segoe UI"/>
                <w:color w:val="0000FF"/>
                <w:u w:val="single"/>
              </w:rPr>
              <w:t>protivodejstvie</w:t>
            </w:r>
            <w:r w:rsidRPr="00DB45E8">
              <w:rPr>
                <w:rFonts w:ascii="Segoe UI" w:eastAsiaTheme="minorHAnsi" w:hAnsi="Segoe UI" w:cs="Segoe UI"/>
                <w:color w:val="0000FF"/>
                <w:u w:val="single"/>
              </w:rPr>
              <w:t>-</w:t>
            </w:r>
            <w:r>
              <w:rPr>
                <w:rFonts w:ascii="Segoe UI" w:eastAsiaTheme="minorHAnsi" w:hAnsi="Segoe UI" w:cs="Segoe UI"/>
                <w:color w:val="0000FF"/>
                <w:u w:val="single"/>
              </w:rPr>
              <w:t>korrupcii</w:t>
            </w:r>
            <w:r w:rsidRPr="00DB45E8">
              <w:rPr>
                <w:rFonts w:ascii="Segoe UI" w:eastAsiaTheme="minorHAnsi" w:hAnsi="Segoe UI" w:cs="Segoe UI"/>
                <w:color w:val="0000FF"/>
                <w:u w:val="single"/>
              </w:rPr>
              <w:t>/</w:t>
            </w:r>
            <w:r>
              <w:rPr>
                <w:rFonts w:ascii="Segoe UI" w:eastAsiaTheme="minorHAnsi" w:hAnsi="Segoe UI" w:cs="Segoe UI"/>
                <w:color w:val="0000FF"/>
                <w:u w:val="single"/>
              </w:rPr>
              <w:t>glave</w:t>
            </w:r>
            <w:r w:rsidRPr="00DB45E8">
              <w:rPr>
                <w:rFonts w:ascii="Segoe UI" w:eastAsiaTheme="minorHAnsi" w:hAnsi="Segoe UI" w:cs="Segoe UI"/>
                <w:color w:val="0000FF"/>
                <w:u w:val="single"/>
              </w:rPr>
              <w:t>-</w:t>
            </w:r>
            <w:r>
              <w:rPr>
                <w:rFonts w:ascii="Segoe UI" w:eastAsiaTheme="minorHAnsi" w:hAnsi="Segoe UI" w:cs="Segoe UI"/>
                <w:color w:val="0000FF"/>
                <w:u w:val="single"/>
              </w:rPr>
              <w:t>administracii</w:t>
            </w:r>
            <w:r w:rsidRPr="00DB45E8">
              <w:rPr>
                <w:rFonts w:ascii="Segoe UI" w:eastAsiaTheme="minorHAnsi" w:hAnsi="Segoe UI" w:cs="Segoe UI"/>
                <w:color w:val="0000FF"/>
                <w:u w:val="single"/>
              </w:rPr>
              <w:t>-</w:t>
            </w:r>
            <w:r>
              <w:rPr>
                <w:rFonts w:ascii="Segoe UI" w:eastAsiaTheme="minorHAnsi" w:hAnsi="Segoe UI" w:cs="Segoe UI"/>
                <w:color w:val="0000FF"/>
                <w:u w:val="single"/>
              </w:rPr>
              <w:t>orlovskogo</w:t>
            </w:r>
            <w:r w:rsidRPr="00DB45E8">
              <w:rPr>
                <w:rFonts w:ascii="Segoe UI" w:eastAsiaTheme="minorHAnsi" w:hAnsi="Segoe UI" w:cs="Segoe UI"/>
                <w:color w:val="0000FF"/>
                <w:u w:val="single"/>
              </w:rPr>
              <w:t>-</w:t>
            </w:r>
            <w:r>
              <w:rPr>
                <w:rFonts w:ascii="Segoe UI" w:eastAsiaTheme="minorHAnsi" w:hAnsi="Segoe UI" w:cs="Segoe UI"/>
                <w:color w:val="0000FF"/>
                <w:u w:val="single"/>
              </w:rPr>
              <w:t>rajona</w:t>
            </w:r>
            <w:r w:rsidRPr="00DB45E8">
              <w:rPr>
                <w:rFonts w:ascii="Segoe UI" w:eastAsiaTheme="minorHAnsi" w:hAnsi="Segoe UI" w:cs="Segoe UI"/>
                <w:color w:val="0000FF"/>
                <w:u w:val="single"/>
              </w:rPr>
              <w:t>-</w:t>
            </w:r>
            <w:r>
              <w:rPr>
                <w:rFonts w:ascii="Segoe UI" w:eastAsiaTheme="minorHAnsi" w:hAnsi="Segoe UI" w:cs="Segoe UI"/>
                <w:color w:val="0000FF"/>
                <w:u w:val="single"/>
              </w:rPr>
              <w:t>a</w:t>
            </w:r>
            <w:r w:rsidRPr="00DB45E8">
              <w:rPr>
                <w:rFonts w:ascii="Segoe UI" w:eastAsiaTheme="minorHAnsi" w:hAnsi="Segoe UI" w:cs="Segoe UI"/>
                <w:color w:val="0000FF"/>
                <w:u w:val="single"/>
              </w:rPr>
              <w:t>-</w:t>
            </w:r>
            <w:r>
              <w:rPr>
                <w:rFonts w:ascii="Segoe UI" w:eastAsiaTheme="minorHAnsi" w:hAnsi="Segoe UI" w:cs="Segoe UI"/>
                <w:color w:val="0000FF"/>
                <w:u w:val="single"/>
              </w:rPr>
              <w:t>v</w:t>
            </w:r>
            <w:r w:rsidRPr="00DB45E8">
              <w:rPr>
                <w:rFonts w:ascii="Segoe UI" w:eastAsiaTheme="minorHAnsi" w:hAnsi="Segoe UI" w:cs="Segoe UI"/>
                <w:color w:val="0000FF"/>
                <w:u w:val="single"/>
              </w:rPr>
              <w:t>-</w:t>
            </w:r>
            <w:r>
              <w:rPr>
                <w:rFonts w:ascii="Segoe UI" w:eastAsiaTheme="minorHAnsi" w:hAnsi="Segoe UI" w:cs="Segoe UI"/>
                <w:color w:val="0000FF"/>
                <w:u w:val="single"/>
              </w:rPr>
              <w:t>aboturovu</w:t>
            </w:r>
            <w:r w:rsidRPr="00DB45E8">
              <w:rPr>
                <w:rFonts w:ascii="Segoe UI" w:eastAsiaTheme="minorHAnsi" w:hAnsi="Segoe UI" w:cs="Segoe UI"/>
                <w:color w:val="0000FF"/>
                <w:u w:val="single"/>
              </w:rPr>
              <w:t>-</w:t>
            </w:r>
            <w:r>
              <w:rPr>
                <w:rFonts w:ascii="Segoe UI" w:eastAsiaTheme="minorHAnsi" w:hAnsi="Segoe UI" w:cs="Segoe UI"/>
                <w:color w:val="0000FF"/>
                <w:u w:val="single"/>
              </w:rPr>
              <w:t>ot</w:t>
            </w:r>
            <w:r w:rsidRPr="00DB45E8">
              <w:rPr>
                <w:rFonts w:ascii="Segoe UI" w:eastAsiaTheme="minorHAnsi" w:hAnsi="Segoe UI" w:cs="Segoe UI"/>
                <w:color w:val="0000FF"/>
                <w:u w:val="single"/>
              </w:rPr>
              <w:t>-</w:t>
            </w:r>
            <w:r>
              <w:rPr>
                <w:rFonts w:ascii="Segoe UI" w:eastAsiaTheme="minorHAnsi" w:hAnsi="Segoe UI" w:cs="Segoe UI"/>
                <w:color w:val="0000FF"/>
                <w:u w:val="single"/>
              </w:rPr>
              <w:t>makerovoj</w:t>
            </w:r>
            <w:r w:rsidRPr="00DB45E8">
              <w:rPr>
                <w:rFonts w:ascii="Segoe UI" w:eastAsiaTheme="minorHAnsi" w:hAnsi="Segoe UI" w:cs="Segoe UI"/>
                <w:color w:val="0000FF"/>
                <w:u w:val="single"/>
              </w:rPr>
              <w:t>-</w:t>
            </w:r>
            <w:r>
              <w:rPr>
                <w:rFonts w:ascii="Segoe UI" w:eastAsiaTheme="minorHAnsi" w:hAnsi="Segoe UI" w:cs="Segoe UI"/>
                <w:color w:val="0000FF"/>
                <w:u w:val="single"/>
              </w:rPr>
              <w:t>tatyany</w:t>
            </w:r>
            <w:r w:rsidRPr="00DB45E8">
              <w:rPr>
                <w:rFonts w:ascii="Segoe UI" w:eastAsiaTheme="minorHAnsi" w:hAnsi="Segoe UI" w:cs="Segoe UI"/>
                <w:color w:val="0000FF"/>
                <w:u w:val="single"/>
              </w:rPr>
              <w:t>-</w:t>
            </w:r>
            <w:r>
              <w:rPr>
                <w:rFonts w:ascii="Segoe UI" w:eastAsiaTheme="minorHAnsi" w:hAnsi="Segoe UI" w:cs="Segoe UI"/>
                <w:color w:val="0000FF"/>
                <w:u w:val="single"/>
              </w:rPr>
              <w:t>evgenevny</w:t>
            </w:r>
            <w:r w:rsidRPr="00DB45E8">
              <w:rPr>
                <w:rFonts w:ascii="Segoe UI" w:eastAsiaTheme="minorHAnsi" w:hAnsi="Segoe UI" w:cs="Segoe UI"/>
                <w:color w:val="0000FF"/>
                <w:u w:val="single"/>
              </w:rPr>
              <w:t>-</w:t>
            </w:r>
            <w:r>
              <w:rPr>
                <w:rFonts w:ascii="Segoe UI" w:eastAsiaTheme="minorHAnsi" w:hAnsi="Segoe UI" w:cs="Segoe UI"/>
                <w:color w:val="0000FF"/>
                <w:u w:val="single"/>
              </w:rPr>
              <w:t>zaveduyushhej</w:t>
            </w:r>
            <w:r w:rsidRPr="00DB45E8">
              <w:rPr>
                <w:rFonts w:ascii="Segoe UI" w:eastAsiaTheme="minorHAnsi" w:hAnsi="Segoe UI" w:cs="Segoe UI"/>
                <w:color w:val="0000FF"/>
                <w:u w:val="single"/>
              </w:rPr>
              <w:t>-</w:t>
            </w:r>
            <w:r>
              <w:rPr>
                <w:rFonts w:ascii="Segoe UI" w:eastAsiaTheme="minorHAnsi" w:hAnsi="Segoe UI" w:cs="Segoe UI"/>
                <w:color w:val="0000FF"/>
                <w:u w:val="single"/>
              </w:rPr>
              <w:t>organizacionnym</w:t>
            </w:r>
            <w:r w:rsidRPr="00DB45E8">
              <w:rPr>
                <w:rFonts w:ascii="Segoe UI" w:eastAsiaTheme="minorHAnsi" w:hAnsi="Segoe UI" w:cs="Segoe UI"/>
                <w:color w:val="0000FF"/>
                <w:u w:val="single"/>
              </w:rPr>
              <w:t>-</w:t>
            </w:r>
            <w:r>
              <w:rPr>
                <w:rFonts w:ascii="Segoe UI" w:eastAsiaTheme="minorHAnsi" w:hAnsi="Segoe UI" w:cs="Segoe UI"/>
                <w:color w:val="0000FF"/>
                <w:u w:val="single"/>
              </w:rPr>
              <w:t>otdelom</w:t>
            </w:r>
            <w:r w:rsidRPr="00DB45E8">
              <w:rPr>
                <w:rFonts w:ascii="Segoe UI" w:eastAsiaTheme="minorHAnsi" w:hAnsi="Segoe UI" w:cs="Segoe UI"/>
                <w:color w:val="0000FF"/>
                <w:u w:val="single"/>
              </w:rPr>
              <w:t>-</w:t>
            </w:r>
            <w:r>
              <w:rPr>
                <w:rFonts w:ascii="Segoe UI" w:eastAsiaTheme="minorHAnsi" w:hAnsi="Segoe UI" w:cs="Segoe UI"/>
                <w:color w:val="0000FF"/>
                <w:u w:val="single"/>
              </w:rPr>
              <w:t>administracii</w:t>
            </w:r>
            <w:r w:rsidRPr="00DB45E8">
              <w:rPr>
                <w:rFonts w:ascii="Segoe UI" w:eastAsiaTheme="minorHAnsi" w:hAnsi="Segoe UI" w:cs="Segoe UI"/>
                <w:color w:val="0000FF"/>
                <w:u w:val="single"/>
              </w:rPr>
              <w:t>-</w:t>
            </w:r>
            <w:r>
              <w:rPr>
                <w:rFonts w:ascii="Segoe UI" w:eastAsiaTheme="minorHAnsi" w:hAnsi="Segoe UI" w:cs="Segoe UI"/>
                <w:color w:val="0000FF"/>
                <w:u w:val="single"/>
              </w:rPr>
              <w:t>orlovskogo</w:t>
            </w:r>
            <w:r w:rsidRPr="00DB45E8">
              <w:rPr>
                <w:rFonts w:ascii="Segoe UI" w:eastAsiaTheme="minorHAnsi" w:hAnsi="Segoe UI" w:cs="Segoe UI"/>
                <w:color w:val="0000FF"/>
                <w:u w:val="single"/>
              </w:rPr>
              <w:t>-</w:t>
            </w:r>
            <w:r>
              <w:rPr>
                <w:rFonts w:ascii="Segoe UI" w:eastAsiaTheme="minorHAnsi" w:hAnsi="Segoe UI" w:cs="Segoe UI"/>
                <w:color w:val="0000FF"/>
                <w:u w:val="single"/>
              </w:rPr>
              <w:t>rajona</w:t>
            </w:r>
            <w:r w:rsidRPr="00DB45E8">
              <w:rPr>
                <w:rFonts w:ascii="Segoe UI" w:eastAsiaTheme="minorHAnsi" w:hAnsi="Segoe UI" w:cs="Segoe UI"/>
                <w:color w:val="0000FF"/>
                <w:u w:val="single"/>
              </w:rPr>
              <w:t>-</w:t>
            </w:r>
            <w:r>
              <w:rPr>
                <w:rFonts w:ascii="Segoe UI" w:eastAsiaTheme="minorHAnsi" w:hAnsi="Segoe UI" w:cs="Segoe UI"/>
                <w:color w:val="0000FF"/>
                <w:u w:val="single"/>
              </w:rPr>
              <w:t>zayavlenie</w:t>
            </w:r>
            <w:r w:rsidRPr="00DB45E8">
              <w:rPr>
                <w:rFonts w:ascii="Segoe UI" w:eastAsiaTheme="minorHAnsi" w:hAnsi="Segoe UI" w:cs="Segoe UI"/>
                <w:color w:val="0000FF"/>
                <w:u w:val="single"/>
              </w:rPr>
              <w:t>-</w:t>
            </w:r>
            <w:r>
              <w:rPr>
                <w:rFonts w:ascii="Segoe UI" w:eastAsiaTheme="minorHAnsi" w:hAnsi="Segoe UI" w:cs="Segoe UI"/>
                <w:color w:val="0000FF"/>
                <w:u w:val="single"/>
              </w:rPr>
              <w:t>proshu</w:t>
            </w:r>
            <w:r w:rsidRPr="00DB45E8">
              <w:rPr>
                <w:rFonts w:ascii="Segoe UI" w:eastAsiaTheme="minorHAnsi" w:hAnsi="Segoe UI" w:cs="Segoe UI"/>
                <w:color w:val="0000FF"/>
                <w:u w:val="single"/>
              </w:rPr>
              <w:t>-</w:t>
            </w:r>
            <w:r>
              <w:rPr>
                <w:rFonts w:ascii="Segoe UI" w:eastAsiaTheme="minorHAnsi" w:hAnsi="Segoe UI" w:cs="Segoe UI"/>
                <w:color w:val="0000FF"/>
                <w:u w:val="single"/>
              </w:rPr>
              <w:t>ustanovit</w:t>
            </w:r>
            <w:r w:rsidRPr="00DB45E8">
              <w:rPr>
                <w:rFonts w:ascii="Segoe UI" w:eastAsiaTheme="minorHAnsi" w:hAnsi="Segoe UI" w:cs="Segoe UI"/>
                <w:color w:val="0000FF"/>
                <w:u w:val="single"/>
              </w:rPr>
              <w:t>-</w:t>
            </w:r>
            <w:r>
              <w:rPr>
                <w:rFonts w:ascii="Segoe UI" w:eastAsiaTheme="minorHAnsi" w:hAnsi="Segoe UI" w:cs="Segoe UI"/>
                <w:color w:val="0000FF"/>
                <w:u w:val="single"/>
              </w:rPr>
              <w:t>dopla</w:t>
            </w:r>
            <w:r w:rsidRPr="00DB45E8">
              <w:rPr>
                <w:rFonts w:ascii="Segoe UI" w:eastAsiaTheme="minorHAnsi" w:hAnsi="Segoe UI" w:cs="Segoe UI"/>
                <w:color w:val="0000FF"/>
                <w:u w:val="single"/>
              </w:rPr>
              <w:t>/</w:t>
            </w:r>
          </w:p>
        </w:tc>
      </w:tr>
      <w:tr w:rsidR="00CD33A1" w:rsidRPr="00C83E30" w:rsidTr="0014550D">
        <w:tc>
          <w:tcPr>
            <w:tcW w:w="683" w:type="dxa"/>
          </w:tcPr>
          <w:p w:rsidR="00CD33A1" w:rsidRDefault="00CD33A1" w:rsidP="00B906C5">
            <w:pPr>
              <w:jc w:val="center"/>
            </w:pPr>
            <w:r>
              <w:lastRenderedPageBreak/>
              <w:t>2.7</w:t>
            </w:r>
          </w:p>
        </w:tc>
        <w:tc>
          <w:tcPr>
            <w:tcW w:w="4927" w:type="dxa"/>
          </w:tcPr>
          <w:p w:rsidR="00CD33A1" w:rsidRDefault="00CD33A1" w:rsidP="00B906C5">
            <w:pPr>
              <w:jc w:val="both"/>
            </w:pPr>
            <w: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муниципальных учреждений </w:t>
            </w:r>
          </w:p>
        </w:tc>
        <w:tc>
          <w:tcPr>
            <w:tcW w:w="8140" w:type="dxa"/>
            <w:gridSpan w:val="2"/>
          </w:tcPr>
          <w:p w:rsidR="004500FF" w:rsidRPr="00450B50" w:rsidRDefault="004500FF" w:rsidP="004500FF">
            <w:pPr>
              <w:tabs>
                <w:tab w:val="left" w:pos="2571"/>
              </w:tabs>
            </w:pPr>
            <w:r w:rsidRPr="00450B50">
              <w:t>по итогам декларационной кампании 2024 года (за отчетный 2023 год)</w:t>
            </w:r>
          </w:p>
          <w:p w:rsidR="004500FF" w:rsidRPr="00450B50" w:rsidRDefault="004500FF" w:rsidP="004500FF">
            <w:pPr>
              <w:tabs>
                <w:tab w:val="left" w:pos="2571"/>
              </w:tabs>
            </w:pPr>
            <w:r w:rsidRPr="00450B50">
              <w:t xml:space="preserve">общее количество сведений о доходах, представленных </w:t>
            </w:r>
            <w:r w:rsidRPr="00450B50">
              <w:rPr>
                <w:b/>
              </w:rPr>
              <w:t>муниципальными служащими</w:t>
            </w:r>
            <w:r w:rsidRPr="00450B50">
              <w:t>, составляет 132 (с учетом справок о доходах членов семьи), из них проанализировано 132, что составляет 100% от о</w:t>
            </w:r>
            <w:r w:rsidRPr="00450B50">
              <w:t>б</w:t>
            </w:r>
            <w:r w:rsidRPr="00450B50">
              <w:t>щего количества сведений, представленных служащими*;</w:t>
            </w:r>
          </w:p>
          <w:p w:rsidR="00CD33A1" w:rsidRPr="00C83E30" w:rsidRDefault="004500FF" w:rsidP="00765CAB">
            <w:pPr>
              <w:tabs>
                <w:tab w:val="left" w:pos="2571"/>
              </w:tabs>
            </w:pPr>
            <w:r w:rsidRPr="00450B50">
              <w:t xml:space="preserve">общее количество сведений о доходах, представленных </w:t>
            </w:r>
            <w:r w:rsidRPr="00450B50">
              <w:rPr>
                <w:b/>
              </w:rPr>
              <w:t>руководителями муниципальных учреждений</w:t>
            </w:r>
            <w:r w:rsidRPr="00450B50">
              <w:t xml:space="preserve"> Кировской области, составляет 46 (с учетом справок о доходах членов семьи), из них проанализировано 46, что составляет 100% от общего количества сведений, пре</w:t>
            </w:r>
            <w:r w:rsidRPr="00450B50">
              <w:t>д</w:t>
            </w:r>
            <w:r w:rsidRPr="00450B50">
              <w:t>ставленныхруководителями муниципальных учреждений Кировской области</w:t>
            </w:r>
          </w:p>
        </w:tc>
      </w:tr>
      <w:tr w:rsidR="00CD33A1" w:rsidRPr="00C83E30" w:rsidTr="0014550D">
        <w:tc>
          <w:tcPr>
            <w:tcW w:w="683" w:type="dxa"/>
          </w:tcPr>
          <w:p w:rsidR="00CD33A1" w:rsidRDefault="00CD33A1" w:rsidP="00B906C5">
            <w:pPr>
              <w:jc w:val="center"/>
            </w:pPr>
            <w:r>
              <w:t>2.8</w:t>
            </w:r>
          </w:p>
        </w:tc>
        <w:tc>
          <w:tcPr>
            <w:tcW w:w="4927" w:type="dxa"/>
          </w:tcPr>
          <w:p w:rsidR="00CD33A1" w:rsidRPr="00624C13" w:rsidRDefault="00CD33A1" w:rsidP="00B906C5">
            <w:pPr>
              <w:pStyle w:val="ConsPlusNormal"/>
              <w:ind w:firstLine="0"/>
              <w:jc w:val="both"/>
              <w:rPr>
                <w:rFonts w:ascii="Times New Roman" w:hAnsi="Times New Roman" w:cs="Times New Roman"/>
                <w:sz w:val="24"/>
                <w:szCs w:val="24"/>
              </w:rPr>
            </w:pPr>
            <w:r w:rsidRPr="00624C13">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w:t>
            </w:r>
            <w:r>
              <w:rPr>
                <w:rFonts w:ascii="Times New Roman" w:hAnsi="Times New Roman" w:cs="Times New Roman"/>
                <w:sz w:val="24"/>
                <w:szCs w:val="24"/>
              </w:rPr>
              <w:t xml:space="preserve">должности </w:t>
            </w:r>
            <w:r w:rsidRPr="00624C13">
              <w:rPr>
                <w:rFonts w:ascii="Times New Roman" w:hAnsi="Times New Roman" w:cs="Times New Roman"/>
                <w:sz w:val="24"/>
                <w:szCs w:val="24"/>
              </w:rPr>
              <w:t>муниципальной службы, должности руководителей муниципальных учреждений</w:t>
            </w:r>
            <w:r>
              <w:rPr>
                <w:rFonts w:ascii="Times New Roman" w:hAnsi="Times New Roman" w:cs="Times New Roman"/>
                <w:sz w:val="24"/>
                <w:szCs w:val="24"/>
              </w:rPr>
              <w:t>,</w:t>
            </w:r>
            <w:r w:rsidRPr="00624C13">
              <w:rPr>
                <w:rFonts w:ascii="Times New Roman" w:hAnsi="Times New Roman" w:cs="Times New Roman"/>
                <w:sz w:val="24"/>
                <w:szCs w:val="24"/>
              </w:rPr>
              <w:t xml:space="preserve">  сведений о доходах, расходах, об имуществе и </w:t>
            </w:r>
            <w:r w:rsidRPr="00624C13">
              <w:rPr>
                <w:rFonts w:ascii="Times New Roman" w:hAnsi="Times New Roman" w:cs="Times New Roman"/>
                <w:sz w:val="24"/>
                <w:szCs w:val="24"/>
              </w:rPr>
              <w:lastRenderedPageBreak/>
              <w:t>обязательствах имущественного характера</w:t>
            </w:r>
          </w:p>
        </w:tc>
        <w:tc>
          <w:tcPr>
            <w:tcW w:w="8140" w:type="dxa"/>
            <w:gridSpan w:val="2"/>
          </w:tcPr>
          <w:p w:rsidR="00CD33A1" w:rsidRPr="005009D9" w:rsidRDefault="00CD33A1" w:rsidP="00CD33A1">
            <w:pPr>
              <w:pStyle w:val="ConsPlusNormal"/>
              <w:ind w:firstLine="0"/>
              <w:jc w:val="both"/>
              <w:rPr>
                <w:rFonts w:ascii="Times New Roman" w:hAnsi="Times New Roman" w:cs="Times New Roman"/>
                <w:sz w:val="24"/>
                <w:szCs w:val="24"/>
              </w:rPr>
            </w:pPr>
            <w:r w:rsidRPr="005009D9">
              <w:rPr>
                <w:rFonts w:ascii="Times New Roman" w:hAnsi="Times New Roman" w:cs="Times New Roman"/>
                <w:sz w:val="24"/>
                <w:szCs w:val="24"/>
              </w:rPr>
              <w:lastRenderedPageBreak/>
              <w:t>в отчетном периоде проверки достоверности и полноты сведений о доходах, представляемых лицами, замещающими должности муниципальной службы, руководителей  муниципальных учреждений не проводились</w:t>
            </w:r>
          </w:p>
          <w:p w:rsidR="00CD33A1" w:rsidRDefault="00CD33A1" w:rsidP="00CD33A1">
            <w:pPr>
              <w:tabs>
                <w:tab w:val="left" w:pos="2571"/>
              </w:tabs>
            </w:pPr>
          </w:p>
          <w:p w:rsidR="00CD33A1" w:rsidRPr="00C83E30" w:rsidRDefault="00CD33A1" w:rsidP="0014550D">
            <w:pPr>
              <w:jc w:val="both"/>
            </w:pPr>
          </w:p>
        </w:tc>
      </w:tr>
      <w:tr w:rsidR="00CD33A1" w:rsidRPr="00C83E30" w:rsidTr="0014550D">
        <w:tc>
          <w:tcPr>
            <w:tcW w:w="683" w:type="dxa"/>
          </w:tcPr>
          <w:p w:rsidR="00CD33A1" w:rsidRDefault="00CD33A1" w:rsidP="00B906C5">
            <w:pPr>
              <w:jc w:val="center"/>
            </w:pPr>
            <w:r>
              <w:lastRenderedPageBreak/>
              <w:t>2.9</w:t>
            </w:r>
          </w:p>
        </w:tc>
        <w:tc>
          <w:tcPr>
            <w:tcW w:w="4927" w:type="dxa"/>
          </w:tcPr>
          <w:p w:rsidR="00CD33A1" w:rsidRDefault="00CD33A1" w:rsidP="00B906C5">
            <w:pPr>
              <w:jc w:val="both"/>
            </w:pPr>
            <w:r>
              <w:t>Проведение мониторинга соблюдения лицами, замещающими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8140" w:type="dxa"/>
            <w:gridSpan w:val="2"/>
          </w:tcPr>
          <w:p w:rsidR="004500FF" w:rsidRPr="008570E6" w:rsidRDefault="004500FF" w:rsidP="004500FF">
            <w:pPr>
              <w:pStyle w:val="ConsPlusNormal"/>
              <w:ind w:firstLine="0"/>
              <w:jc w:val="both"/>
              <w:rPr>
                <w:rFonts w:ascii="Times New Roman" w:hAnsi="Times New Roman" w:cs="Times New Roman"/>
                <w:sz w:val="24"/>
                <w:szCs w:val="24"/>
              </w:rPr>
            </w:pPr>
            <w:r w:rsidRPr="008570E6">
              <w:rPr>
                <w:rFonts w:ascii="Times New Roman" w:hAnsi="Times New Roman" w:cs="Times New Roman"/>
                <w:sz w:val="24"/>
                <w:szCs w:val="24"/>
              </w:rPr>
              <w:t>в отчетном периоде мониторинг соблюдения указанными лицами з</w:t>
            </w:r>
            <w:r w:rsidRPr="008570E6">
              <w:rPr>
                <w:rFonts w:ascii="Times New Roman" w:hAnsi="Times New Roman" w:cs="Times New Roman"/>
                <w:sz w:val="24"/>
                <w:szCs w:val="24"/>
              </w:rPr>
              <w:t>а</w:t>
            </w:r>
            <w:r w:rsidRPr="008570E6">
              <w:rPr>
                <w:rFonts w:ascii="Times New Roman" w:hAnsi="Times New Roman" w:cs="Times New Roman"/>
                <w:sz w:val="24"/>
                <w:szCs w:val="24"/>
              </w:rPr>
              <w:t xml:space="preserve">претов, ограничений, обязанностей и требований, установленных в целях противодействия коррупции,  </w:t>
            </w:r>
            <w:r w:rsidRPr="008570E6">
              <w:rPr>
                <w:rFonts w:ascii="Times New Roman" w:hAnsi="Times New Roman" w:cs="Times New Roman"/>
                <w:i/>
                <w:sz w:val="24"/>
                <w:szCs w:val="24"/>
              </w:rPr>
              <w:t>проведен</w:t>
            </w:r>
            <w:r w:rsidRPr="008570E6">
              <w:rPr>
                <w:rFonts w:ascii="Times New Roman" w:hAnsi="Times New Roman" w:cs="Times New Roman"/>
                <w:sz w:val="24"/>
                <w:szCs w:val="24"/>
              </w:rPr>
              <w:t>;</w:t>
            </w:r>
          </w:p>
          <w:p w:rsidR="004500FF" w:rsidRPr="008570E6" w:rsidRDefault="004500FF" w:rsidP="004500FF">
            <w:pPr>
              <w:pStyle w:val="ConsPlusNormal"/>
              <w:ind w:hanging="47"/>
              <w:jc w:val="both"/>
              <w:rPr>
                <w:rFonts w:ascii="Times New Roman" w:hAnsi="Times New Roman" w:cs="Times New Roman"/>
                <w:sz w:val="24"/>
                <w:szCs w:val="24"/>
              </w:rPr>
            </w:pPr>
            <w:r>
              <w:rPr>
                <w:rFonts w:ascii="Times New Roman" w:hAnsi="Times New Roman" w:cs="Times New Roman"/>
                <w:sz w:val="24"/>
                <w:szCs w:val="24"/>
              </w:rPr>
              <w:t xml:space="preserve"> </w:t>
            </w:r>
            <w:r w:rsidRPr="008570E6">
              <w:rPr>
                <w:rFonts w:ascii="Times New Roman" w:hAnsi="Times New Roman" w:cs="Times New Roman"/>
                <w:sz w:val="24"/>
                <w:szCs w:val="24"/>
              </w:rPr>
              <w:t>в отчетном периоде поступило:</w:t>
            </w:r>
          </w:p>
          <w:p w:rsidR="004500FF" w:rsidRPr="008570E6" w:rsidRDefault="004500FF" w:rsidP="004500FF">
            <w:pPr>
              <w:pStyle w:val="ConsPlusNormal"/>
              <w:ind w:hanging="47"/>
              <w:jc w:val="both"/>
              <w:rPr>
                <w:rFonts w:ascii="Times New Roman" w:hAnsi="Times New Roman" w:cs="Times New Roman"/>
                <w:sz w:val="24"/>
                <w:szCs w:val="24"/>
              </w:rPr>
            </w:pPr>
            <w:r w:rsidRPr="008570E6">
              <w:rPr>
                <w:rFonts w:ascii="Times New Roman" w:hAnsi="Times New Roman" w:cs="Times New Roman"/>
                <w:sz w:val="24"/>
                <w:szCs w:val="24"/>
              </w:rPr>
              <w:t>25 уведомлений об иной оплачиваемой работе* (из них своевременно представлено 25 уведомлений);</w:t>
            </w:r>
          </w:p>
          <w:p w:rsidR="00CD33A1" w:rsidRPr="00C83E30" w:rsidRDefault="00CD33A1" w:rsidP="004500FF">
            <w:pPr>
              <w:pStyle w:val="ConsPlusNormal"/>
              <w:jc w:val="both"/>
            </w:pPr>
          </w:p>
        </w:tc>
      </w:tr>
      <w:tr w:rsidR="00CD33A1" w:rsidRPr="00C83E30" w:rsidTr="0014550D">
        <w:tc>
          <w:tcPr>
            <w:tcW w:w="683" w:type="dxa"/>
          </w:tcPr>
          <w:p w:rsidR="00CD33A1" w:rsidRDefault="00CD33A1" w:rsidP="00B906C5">
            <w:pPr>
              <w:jc w:val="center"/>
            </w:pPr>
            <w:r>
              <w:t>2.10</w:t>
            </w:r>
          </w:p>
        </w:tc>
        <w:tc>
          <w:tcPr>
            <w:tcW w:w="4927" w:type="dxa"/>
          </w:tcPr>
          <w:p w:rsidR="00CD33A1" w:rsidRDefault="00CD33A1" w:rsidP="00B906C5">
            <w:pPr>
              <w:jc w:val="both"/>
            </w:pPr>
            <w:r>
              <w:t>Проведение мониторинга участия лиц, замещающих  муниципальной службы, в управлении коммерческими и некоммерческими организациями</w:t>
            </w:r>
          </w:p>
        </w:tc>
        <w:tc>
          <w:tcPr>
            <w:tcW w:w="8140" w:type="dxa"/>
            <w:gridSpan w:val="2"/>
          </w:tcPr>
          <w:p w:rsidR="004500FF" w:rsidRPr="00865F42" w:rsidRDefault="004500FF" w:rsidP="004500FF">
            <w:pPr>
              <w:autoSpaceDE w:val="0"/>
              <w:autoSpaceDN w:val="0"/>
              <w:adjustRightInd w:val="0"/>
              <w:rPr>
                <w:rFonts w:eastAsiaTheme="minorHAnsi"/>
              </w:rPr>
            </w:pPr>
            <w:r w:rsidRPr="00865F42">
              <w:t xml:space="preserve">Мониторинг участия лиц, замещающих </w:t>
            </w:r>
            <w:r w:rsidRPr="00865F42">
              <w:rPr>
                <w:b/>
              </w:rPr>
              <w:t>муниципальные должности (глав муниципальных образований Кировской области)</w:t>
            </w:r>
            <w:r w:rsidRPr="00865F42">
              <w:rPr>
                <w:rFonts w:eastAsiaTheme="minorHAnsi"/>
              </w:rPr>
              <w:t>в управл</w:t>
            </w:r>
            <w:r w:rsidRPr="00865F42">
              <w:rPr>
                <w:rFonts w:eastAsiaTheme="minorHAnsi"/>
              </w:rPr>
              <w:t>е</w:t>
            </w:r>
            <w:r w:rsidRPr="00865F42">
              <w:rPr>
                <w:rFonts w:eastAsiaTheme="minorHAnsi"/>
              </w:rPr>
              <w:t>нии коммерческими и некоммерческими организациями проведен</w:t>
            </w:r>
            <w:r w:rsidR="00765CAB">
              <w:rPr>
                <w:rFonts w:eastAsiaTheme="minorHAnsi"/>
              </w:rPr>
              <w:t xml:space="preserve"> 0</w:t>
            </w:r>
            <w:r w:rsidRPr="00865F42">
              <w:rPr>
                <w:rFonts w:eastAsiaTheme="minorHAnsi"/>
              </w:rPr>
              <w:t xml:space="preserve">2.05.2024 </w:t>
            </w:r>
            <w:r w:rsidRPr="00865F42">
              <w:rPr>
                <w:rFonts w:eastAsiaTheme="minorHAnsi"/>
                <w:i/>
              </w:rPr>
              <w:t>(дата проведения)</w:t>
            </w:r>
            <w:r w:rsidRPr="00865F42">
              <w:rPr>
                <w:rFonts w:eastAsiaTheme="minorHAnsi"/>
              </w:rPr>
              <w:t xml:space="preserve">с использованием </w:t>
            </w:r>
            <w:r w:rsidRPr="00865F42">
              <w:t>онлайн-сервисов «ЗА ЧЕСТНЫЙ БИЗНЕС», «RusProfile» и др.</w:t>
            </w:r>
          </w:p>
          <w:p w:rsidR="004500FF" w:rsidRPr="00865F42" w:rsidRDefault="004500FF" w:rsidP="004500FF">
            <w:pPr>
              <w:autoSpaceDE w:val="0"/>
              <w:autoSpaceDN w:val="0"/>
              <w:adjustRightInd w:val="0"/>
              <w:rPr>
                <w:rFonts w:eastAsiaTheme="minorHAnsi"/>
              </w:rPr>
            </w:pPr>
            <w:r w:rsidRPr="00865F42">
              <w:rPr>
                <w:rFonts w:eastAsiaTheme="minorHAnsi"/>
              </w:rPr>
              <w:t xml:space="preserve">Общее количество лиц, замещающих муниципальные должности (глав муниципальных образований) составляет 3 чел., </w:t>
            </w:r>
            <w:r w:rsidRPr="00865F42">
              <w:rPr>
                <w:rFonts w:eastAsiaTheme="minorHAnsi"/>
              </w:rPr>
              <w:br/>
              <w:t>из них мониторинг проведен в отношении 3 чел., что составляет 100 % от общего количества указанных лиц**.</w:t>
            </w:r>
          </w:p>
          <w:p w:rsidR="00CD33A1" w:rsidRPr="00C83E30" w:rsidRDefault="004500FF" w:rsidP="00765CAB">
            <w:pPr>
              <w:autoSpaceDE w:val="0"/>
              <w:autoSpaceDN w:val="0"/>
              <w:adjustRightInd w:val="0"/>
            </w:pPr>
            <w:r w:rsidRPr="00865F42">
              <w:rPr>
                <w:rFonts w:eastAsiaTheme="minorHAnsi"/>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0 чел., н</w:t>
            </w:r>
            <w:r w:rsidRPr="00865F42">
              <w:rPr>
                <w:rFonts w:eastAsiaTheme="minorHAnsi"/>
              </w:rPr>
              <w:t>е</w:t>
            </w:r>
            <w:r w:rsidRPr="00865F42">
              <w:rPr>
                <w:rFonts w:eastAsiaTheme="minorHAnsi"/>
              </w:rPr>
              <w:t>коммерческими организациями 0   чел.</w:t>
            </w:r>
          </w:p>
        </w:tc>
      </w:tr>
      <w:tr w:rsidR="00CD33A1" w:rsidRPr="00C83E30" w:rsidTr="0014550D">
        <w:tc>
          <w:tcPr>
            <w:tcW w:w="683" w:type="dxa"/>
          </w:tcPr>
          <w:p w:rsidR="00CD33A1" w:rsidRDefault="00CD33A1" w:rsidP="00B906C5">
            <w:pPr>
              <w:jc w:val="center"/>
            </w:pPr>
            <w:r>
              <w:t>2.11</w:t>
            </w:r>
          </w:p>
        </w:tc>
        <w:tc>
          <w:tcPr>
            <w:tcW w:w="4927" w:type="dxa"/>
          </w:tcPr>
          <w:p w:rsidR="00CD33A1" w:rsidRDefault="00CD33A1" w:rsidP="00B906C5">
            <w:pPr>
              <w:jc w:val="both"/>
            </w:pPr>
            <w:r>
              <w:t xml:space="preserve">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w:t>
            </w:r>
            <w:r>
              <w:lastRenderedPageBreak/>
              <w:t>Федерации о противодействии коррупции, касающихся предотвращения и урегулирования конфликта интересов</w:t>
            </w:r>
          </w:p>
        </w:tc>
        <w:tc>
          <w:tcPr>
            <w:tcW w:w="8140" w:type="dxa"/>
            <w:gridSpan w:val="2"/>
          </w:tcPr>
          <w:p w:rsidR="006405F9" w:rsidRPr="00DC3E8D" w:rsidRDefault="006405F9" w:rsidP="006405F9">
            <w:pPr>
              <w:tabs>
                <w:tab w:val="left" w:pos="2571"/>
              </w:tabs>
            </w:pPr>
            <w:r w:rsidRPr="00DC3E8D">
              <w:lastRenderedPageBreak/>
              <w:t xml:space="preserve">лицами, ответственными за работу по профилактике коррупционных и иных правонарушений, в целях повышения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w:t>
            </w:r>
            <w:r w:rsidRPr="00DC3E8D">
              <w:lastRenderedPageBreak/>
              <w:t>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анализ жалоб и обращений граждан на предмет выявления в них информации о нарушениях муниципальными служащими действующего законодательства,   мониторинговая работа по выявлению случаев конфликта интересов на муниципальной службе;</w:t>
            </w:r>
          </w:p>
          <w:p w:rsidR="006405F9" w:rsidRPr="00DC3E8D" w:rsidRDefault="006405F9" w:rsidP="006405F9">
            <w:pPr>
              <w:tabs>
                <w:tab w:val="left" w:pos="2571"/>
              </w:tabs>
            </w:pPr>
            <w:r w:rsidRPr="00DC3E8D">
              <w:t>анализ обращений поступивших по телефону доверия и в общественную приемную на сайте Орловского района.</w:t>
            </w:r>
          </w:p>
          <w:p w:rsidR="00CD33A1" w:rsidRPr="00C83E30" w:rsidRDefault="006405F9" w:rsidP="00765CAB">
            <w:pPr>
              <w:tabs>
                <w:tab w:val="left" w:pos="2571"/>
              </w:tabs>
            </w:pPr>
            <w:r w:rsidRPr="00297E6E">
              <w:t>По результатам анализа случаев личной заинтересованности при исполнении должностных обязанностей не выявлено</w:t>
            </w:r>
            <w:r w:rsidRPr="00297E6E">
              <w:rPr>
                <w:i/>
              </w:rPr>
              <w:t>.</w:t>
            </w:r>
          </w:p>
        </w:tc>
      </w:tr>
      <w:tr w:rsidR="00CD33A1" w:rsidRPr="00C83E30" w:rsidTr="0014550D">
        <w:tc>
          <w:tcPr>
            <w:tcW w:w="683" w:type="dxa"/>
          </w:tcPr>
          <w:p w:rsidR="00CD33A1" w:rsidRDefault="00CD33A1" w:rsidP="00B906C5">
            <w:pPr>
              <w:jc w:val="center"/>
            </w:pPr>
            <w:r>
              <w:lastRenderedPageBreak/>
              <w:t>2.12</w:t>
            </w:r>
          </w:p>
        </w:tc>
        <w:tc>
          <w:tcPr>
            <w:tcW w:w="4927" w:type="dxa"/>
          </w:tcPr>
          <w:p w:rsidR="00CD33A1" w:rsidRDefault="00CD33A1" w:rsidP="00B906C5">
            <w:pPr>
              <w:jc w:val="both"/>
            </w:pPr>
            <w: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8140" w:type="dxa"/>
            <w:gridSpan w:val="2"/>
          </w:tcPr>
          <w:p w:rsidR="00B975E0" w:rsidRPr="00063215" w:rsidRDefault="00B975E0" w:rsidP="00B975E0">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 xml:space="preserve">в отчетном периоде </w:t>
            </w:r>
            <w:r>
              <w:rPr>
                <w:rFonts w:ascii="Times New Roman" w:hAnsi="Times New Roman" w:cs="Times New Roman"/>
                <w:color w:val="000000" w:themeColor="text1"/>
                <w:sz w:val="24"/>
                <w:szCs w:val="24"/>
                <w:lang w:eastAsia="ar-SA"/>
              </w:rPr>
              <w:t>7</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муниципальных служащих</w:t>
            </w:r>
            <w:r w:rsidRPr="00063215">
              <w:rPr>
                <w:rFonts w:ascii="Times New Roman" w:hAnsi="Times New Roman" w:cs="Times New Roman"/>
                <w:color w:val="000000" w:themeColor="text1"/>
                <w:sz w:val="24"/>
                <w:szCs w:val="24"/>
                <w:lang w:eastAsia="ar-SA"/>
              </w:rPr>
              <w:t xml:space="preserve"> привлечены к о</w:t>
            </w:r>
            <w:r w:rsidRPr="00063215">
              <w:rPr>
                <w:rFonts w:ascii="Times New Roman" w:hAnsi="Times New Roman" w:cs="Times New Roman"/>
                <w:color w:val="000000" w:themeColor="text1"/>
                <w:sz w:val="24"/>
                <w:szCs w:val="24"/>
                <w:lang w:eastAsia="ar-SA"/>
              </w:rPr>
              <w:t>т</w:t>
            </w:r>
            <w:r w:rsidRPr="00063215">
              <w:rPr>
                <w:rFonts w:ascii="Times New Roman" w:hAnsi="Times New Roman" w:cs="Times New Roman"/>
                <w:color w:val="000000" w:themeColor="text1"/>
                <w:sz w:val="24"/>
                <w:szCs w:val="24"/>
                <w:lang w:eastAsia="ar-SA"/>
              </w:rPr>
              <w:t>ветственности</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из них:</w:t>
            </w:r>
          </w:p>
          <w:p w:rsidR="00B975E0" w:rsidRPr="00063215" w:rsidRDefault="00B975E0" w:rsidP="00B975E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7</w:t>
            </w:r>
            <w:r w:rsidRPr="00063215">
              <w:rPr>
                <w:rFonts w:ascii="Times New Roman" w:hAnsi="Times New Roman" w:cs="Times New Roman"/>
                <w:color w:val="000000" w:themeColor="text1"/>
                <w:sz w:val="24"/>
                <w:szCs w:val="24"/>
                <w:lang w:eastAsia="ar-SA"/>
              </w:rPr>
              <w:t xml:space="preserve">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rsidR="006405F9" w:rsidRPr="00A45A98" w:rsidRDefault="006405F9" w:rsidP="006405F9">
            <w:pPr>
              <w:pStyle w:val="ConsPlusNormal"/>
              <w:jc w:val="both"/>
              <w:rPr>
                <w:rFonts w:ascii="Times New Roman" w:hAnsi="Times New Roman" w:cs="Times New Roman"/>
                <w:b/>
                <w:color w:val="000000" w:themeColor="text1"/>
                <w:sz w:val="24"/>
                <w:szCs w:val="24"/>
                <w:lang w:eastAsia="ar-SA"/>
              </w:rPr>
            </w:pPr>
          </w:p>
          <w:p w:rsidR="00CD33A1" w:rsidRPr="00C83E30" w:rsidRDefault="00CD33A1" w:rsidP="00C649E1">
            <w:pPr>
              <w:jc w:val="both"/>
            </w:pPr>
          </w:p>
        </w:tc>
      </w:tr>
      <w:tr w:rsidR="00CD33A1" w:rsidRPr="00C83E30" w:rsidTr="0014550D">
        <w:tc>
          <w:tcPr>
            <w:tcW w:w="683" w:type="dxa"/>
          </w:tcPr>
          <w:p w:rsidR="00CD33A1" w:rsidRDefault="00CD33A1" w:rsidP="00B906C5">
            <w:pPr>
              <w:jc w:val="center"/>
            </w:pPr>
            <w:r>
              <w:t>2.13</w:t>
            </w:r>
          </w:p>
        </w:tc>
        <w:tc>
          <w:tcPr>
            <w:tcW w:w="4927" w:type="dxa"/>
          </w:tcPr>
          <w:p w:rsidR="00CD33A1" w:rsidRDefault="00CD33A1" w:rsidP="00B906C5">
            <w:pPr>
              <w:jc w:val="both"/>
            </w:pPr>
            <w:r>
              <w:t>Проведение мониторинга соблюдения лицами, замещающими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8140" w:type="dxa"/>
            <w:gridSpan w:val="2"/>
          </w:tcPr>
          <w:p w:rsidR="008319B0" w:rsidRPr="00A437FD" w:rsidRDefault="008319B0" w:rsidP="008319B0">
            <w:pPr>
              <w:tabs>
                <w:tab w:val="left" w:pos="2571"/>
              </w:tabs>
              <w:rPr>
                <w:lang w:eastAsia="ar-SA"/>
              </w:rPr>
            </w:pPr>
            <w:r w:rsidRPr="00A437FD">
              <w:rPr>
                <w:lang w:eastAsia="ar-SA"/>
              </w:rPr>
              <w:t xml:space="preserve">лицами, замещающими муниципальные </w:t>
            </w:r>
            <w:r>
              <w:rPr>
                <w:lang w:eastAsia="ar-SA"/>
              </w:rPr>
              <w:t xml:space="preserve">должности </w:t>
            </w:r>
            <w:r w:rsidRPr="00A437FD">
              <w:rPr>
                <w:lang w:eastAsia="ar-SA"/>
              </w:rPr>
              <w:t>уведомления о получении подарков не представлялись;</w:t>
            </w:r>
          </w:p>
          <w:p w:rsidR="008319B0" w:rsidRPr="002E4D98" w:rsidRDefault="008319B0" w:rsidP="008319B0">
            <w:pPr>
              <w:tabs>
                <w:tab w:val="left" w:pos="2571"/>
              </w:tabs>
              <w:rPr>
                <w:color w:val="FF0000"/>
                <w:lang w:eastAsia="ar-SA"/>
              </w:rPr>
            </w:pPr>
            <w:r w:rsidRPr="00A437FD">
              <w:rPr>
                <w:lang w:eastAsia="ar-SA"/>
              </w:rPr>
              <w:t>муниципальными служащими уведомления о получении подарков не представлялись</w:t>
            </w:r>
            <w:r w:rsidRPr="002E4D98">
              <w:rPr>
                <w:color w:val="FF0000"/>
                <w:lang w:eastAsia="ar-SA"/>
              </w:rPr>
              <w:t>.</w:t>
            </w:r>
          </w:p>
          <w:p w:rsidR="00CD33A1" w:rsidRPr="00C83E30" w:rsidRDefault="00CD33A1" w:rsidP="0014550D">
            <w:pPr>
              <w:jc w:val="both"/>
            </w:pPr>
          </w:p>
        </w:tc>
      </w:tr>
      <w:tr w:rsidR="00CD33A1" w:rsidRPr="00C83E30" w:rsidTr="0014550D">
        <w:tc>
          <w:tcPr>
            <w:tcW w:w="683" w:type="dxa"/>
          </w:tcPr>
          <w:p w:rsidR="00CD33A1" w:rsidRDefault="00CD33A1" w:rsidP="00B906C5">
            <w:pPr>
              <w:jc w:val="center"/>
            </w:pPr>
            <w:r>
              <w:t>2.14</w:t>
            </w:r>
          </w:p>
        </w:tc>
        <w:tc>
          <w:tcPr>
            <w:tcW w:w="4927" w:type="dxa"/>
          </w:tcPr>
          <w:p w:rsidR="00CD33A1" w:rsidRDefault="00CD33A1" w:rsidP="00B906C5">
            <w:pPr>
              <w:jc w:val="both"/>
            </w:pPr>
            <w:r>
              <w:t xml:space="preserve">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w:t>
            </w:r>
            <w:r>
              <w:lastRenderedPageBreak/>
              <w:t>совещания и другие мероприятия)</w:t>
            </w:r>
          </w:p>
        </w:tc>
        <w:tc>
          <w:tcPr>
            <w:tcW w:w="8140" w:type="dxa"/>
            <w:gridSpan w:val="2"/>
          </w:tcPr>
          <w:p w:rsidR="00B975E0" w:rsidRDefault="00B975E0" w:rsidP="00B975E0">
            <w:pPr>
              <w:pStyle w:val="ConsPlusNormal"/>
              <w:jc w:val="both"/>
              <w:rPr>
                <w:rFonts w:ascii="Times New Roman" w:hAnsi="Times New Roman" w:cs="Times New Roman"/>
                <w:sz w:val="24"/>
                <w:szCs w:val="24"/>
                <w:lang w:eastAsia="en-US"/>
              </w:rPr>
            </w:pPr>
            <w:r w:rsidRPr="00A437FD">
              <w:rPr>
                <w:rFonts w:ascii="Times New Roman" w:hAnsi="Times New Roman" w:cs="Times New Roman"/>
                <w:sz w:val="24"/>
                <w:szCs w:val="24"/>
                <w:lang w:eastAsia="en-US"/>
              </w:rPr>
              <w:lastRenderedPageBreak/>
              <w:t xml:space="preserve">количество государственных муниципальных служащих, в должностные обязанности которых входит участие в противодействии коррупции, составляет 3 чел., из них в отчетном периоде приняли участие в </w:t>
            </w:r>
            <w:r>
              <w:rPr>
                <w:rFonts w:ascii="Times New Roman" w:hAnsi="Times New Roman" w:cs="Times New Roman"/>
                <w:sz w:val="24"/>
                <w:szCs w:val="24"/>
                <w:lang w:eastAsia="en-US"/>
              </w:rPr>
              <w:t>5</w:t>
            </w:r>
            <w:r w:rsidRPr="00A437FD">
              <w:rPr>
                <w:rFonts w:ascii="Times New Roman" w:hAnsi="Times New Roman" w:cs="Times New Roman"/>
                <w:sz w:val="24"/>
                <w:szCs w:val="24"/>
                <w:lang w:eastAsia="en-US"/>
              </w:rPr>
              <w:t xml:space="preserve"> мероприятии по профессиональному развитию в области противодействия коррупции  3чел, составляет 100% от общего количества мун</w:t>
            </w:r>
            <w:r w:rsidRPr="00A437FD">
              <w:rPr>
                <w:rFonts w:ascii="Times New Roman" w:hAnsi="Times New Roman" w:cs="Times New Roman"/>
                <w:sz w:val="24"/>
                <w:szCs w:val="24"/>
                <w:lang w:eastAsia="en-US"/>
              </w:rPr>
              <w:t>и</w:t>
            </w:r>
            <w:r w:rsidRPr="00A437FD">
              <w:rPr>
                <w:rFonts w:ascii="Times New Roman" w:hAnsi="Times New Roman" w:cs="Times New Roman"/>
                <w:sz w:val="24"/>
                <w:szCs w:val="24"/>
                <w:lang w:eastAsia="en-US"/>
              </w:rPr>
              <w:t xml:space="preserve">ципальных служащих, в должностные обязанности которых входит участие в </w:t>
            </w:r>
            <w:r w:rsidRPr="00A437FD">
              <w:rPr>
                <w:rFonts w:ascii="Times New Roman" w:hAnsi="Times New Roman" w:cs="Times New Roman"/>
                <w:sz w:val="24"/>
                <w:szCs w:val="24"/>
                <w:lang w:eastAsia="en-US"/>
              </w:rPr>
              <w:lastRenderedPageBreak/>
              <w:t>противодействии коррупции:</w:t>
            </w:r>
          </w:p>
          <w:p w:rsidR="00B975E0" w:rsidRPr="00297E6E" w:rsidRDefault="00B975E0" w:rsidP="00B975E0">
            <w:pPr>
              <w:pStyle w:val="ConsPlusNormal"/>
              <w:jc w:val="both"/>
              <w:rPr>
                <w:rFonts w:ascii="Times New Roman" w:hAnsi="Times New Roman" w:cs="Times New Roman"/>
                <w:sz w:val="24"/>
                <w:szCs w:val="24"/>
              </w:rPr>
            </w:pPr>
            <w:r>
              <w:rPr>
                <w:rFonts w:ascii="Times New Roman" w:hAnsi="Times New Roman" w:cs="Times New Roman"/>
                <w:sz w:val="24"/>
                <w:szCs w:val="24"/>
              </w:rPr>
              <w:t>29</w:t>
            </w:r>
            <w:r w:rsidRPr="00297E6E">
              <w:rPr>
                <w:rFonts w:ascii="Times New Roman" w:hAnsi="Times New Roman" w:cs="Times New Roman"/>
                <w:sz w:val="24"/>
                <w:szCs w:val="24"/>
              </w:rPr>
              <w:t>.0</w:t>
            </w:r>
            <w:r>
              <w:rPr>
                <w:rFonts w:ascii="Times New Roman" w:hAnsi="Times New Roman" w:cs="Times New Roman"/>
                <w:sz w:val="24"/>
                <w:szCs w:val="24"/>
              </w:rPr>
              <w:t>2</w:t>
            </w:r>
            <w:r w:rsidRPr="00297E6E">
              <w:rPr>
                <w:rFonts w:ascii="Times New Roman" w:hAnsi="Times New Roman" w:cs="Times New Roman"/>
                <w:sz w:val="24"/>
                <w:szCs w:val="24"/>
              </w:rPr>
              <w:t>.202</w:t>
            </w:r>
            <w:r>
              <w:rPr>
                <w:rFonts w:ascii="Times New Roman" w:hAnsi="Times New Roman" w:cs="Times New Roman"/>
                <w:sz w:val="24"/>
                <w:szCs w:val="24"/>
              </w:rPr>
              <w:t>4</w:t>
            </w:r>
            <w:r w:rsidRPr="00297E6E">
              <w:rPr>
                <w:rFonts w:ascii="Times New Roman" w:hAnsi="Times New Roman" w:cs="Times New Roman"/>
                <w:sz w:val="24"/>
                <w:szCs w:val="24"/>
              </w:rPr>
              <w:t xml:space="preserve"> года Всероссийская онлайн конференция «Противодейс</w:t>
            </w:r>
            <w:r w:rsidRPr="00297E6E">
              <w:rPr>
                <w:rFonts w:ascii="Times New Roman" w:hAnsi="Times New Roman" w:cs="Times New Roman"/>
                <w:sz w:val="24"/>
                <w:szCs w:val="24"/>
              </w:rPr>
              <w:t>т</w:t>
            </w:r>
            <w:r w:rsidRPr="00297E6E">
              <w:rPr>
                <w:rFonts w:ascii="Times New Roman" w:hAnsi="Times New Roman" w:cs="Times New Roman"/>
                <w:sz w:val="24"/>
                <w:szCs w:val="24"/>
              </w:rPr>
              <w:t>вие коррупции в Российской Федерации»</w:t>
            </w:r>
          </w:p>
          <w:p w:rsidR="00B975E0" w:rsidRDefault="00B975E0" w:rsidP="00B975E0">
            <w:pPr>
              <w:tabs>
                <w:tab w:val="left" w:pos="2571"/>
              </w:tabs>
            </w:pPr>
            <w:r>
              <w:t>06</w:t>
            </w:r>
            <w:r w:rsidRPr="00A437FD">
              <w:t>.0</w:t>
            </w:r>
            <w:r>
              <w:t>3</w:t>
            </w:r>
            <w:r w:rsidRPr="00A437FD">
              <w:t>.202</w:t>
            </w:r>
            <w:r>
              <w:t xml:space="preserve">4 </w:t>
            </w:r>
            <w:r w:rsidRPr="00A437FD">
              <w:t>года «С</w:t>
            </w:r>
            <w:r w:rsidRPr="00A437FD">
              <w:rPr>
                <w:szCs w:val="16"/>
              </w:rPr>
              <w:t xml:space="preserve">еминар по вопросу </w:t>
            </w:r>
            <w:r>
              <w:rPr>
                <w:szCs w:val="16"/>
              </w:rPr>
              <w:t>предоставления сведений о доходах, расходах, об имуществе и обязательствах имущественного характера для лиц ответственных за прием и анализ сведений о доходах</w:t>
            </w:r>
            <w:r w:rsidRPr="00A437FD">
              <w:rPr>
                <w:szCs w:val="16"/>
              </w:rPr>
              <w:t xml:space="preserve"> в органах местного самоуправления муниципальных образований</w:t>
            </w:r>
            <w:r>
              <w:rPr>
                <w:szCs w:val="16"/>
              </w:rPr>
              <w:t xml:space="preserve"> Кировской области»</w:t>
            </w:r>
            <w:r w:rsidRPr="00A437FD">
              <w:t>, организован управлением профилактики коррупционны</w:t>
            </w:r>
            <w:r>
              <w:t>х</w:t>
            </w:r>
            <w:r w:rsidRPr="00A437FD">
              <w:t xml:space="preserve"> и иных правонарушений администрации Губернатора и Прав</w:t>
            </w:r>
            <w:r w:rsidRPr="00A437FD">
              <w:t>и</w:t>
            </w:r>
            <w:r w:rsidRPr="00A437FD">
              <w:t>тельства Кировской области.</w:t>
            </w:r>
          </w:p>
          <w:p w:rsidR="00B975E0" w:rsidRDefault="00B975E0" w:rsidP="00B975E0">
            <w:pPr>
              <w:tabs>
                <w:tab w:val="left" w:pos="2571"/>
              </w:tabs>
            </w:pPr>
            <w:r>
              <w:t>17</w:t>
            </w:r>
            <w:r w:rsidRPr="00A437FD">
              <w:t>.0</w:t>
            </w:r>
            <w:r>
              <w:t>5</w:t>
            </w:r>
            <w:r w:rsidRPr="00A437FD">
              <w:t>.202</w:t>
            </w:r>
            <w:r>
              <w:t xml:space="preserve">4 </w:t>
            </w:r>
            <w:r w:rsidRPr="00A437FD">
              <w:t>года «С</w:t>
            </w:r>
            <w:r w:rsidRPr="00A437FD">
              <w:rPr>
                <w:szCs w:val="16"/>
              </w:rPr>
              <w:t xml:space="preserve">еминар по вопросу организации работы по противодействию коррупции для лиц, ответственных за </w:t>
            </w:r>
            <w:r>
              <w:rPr>
                <w:szCs w:val="16"/>
              </w:rPr>
              <w:t xml:space="preserve">работу по </w:t>
            </w:r>
            <w:r w:rsidRPr="00A437FD">
              <w:rPr>
                <w:szCs w:val="16"/>
              </w:rPr>
              <w:t>профилактик</w:t>
            </w:r>
            <w:r>
              <w:rPr>
                <w:szCs w:val="16"/>
              </w:rPr>
              <w:t>е</w:t>
            </w:r>
            <w:r w:rsidRPr="00A437FD">
              <w:rPr>
                <w:szCs w:val="16"/>
              </w:rPr>
              <w:t xml:space="preserve"> коррупци</w:t>
            </w:r>
            <w:r>
              <w:rPr>
                <w:szCs w:val="16"/>
              </w:rPr>
              <w:t>и</w:t>
            </w:r>
            <w:r w:rsidRPr="00A437FD">
              <w:rPr>
                <w:szCs w:val="16"/>
              </w:rPr>
              <w:t xml:space="preserve"> в органах местного самоуправления муниципальных образований</w:t>
            </w:r>
            <w:r>
              <w:rPr>
                <w:szCs w:val="16"/>
              </w:rPr>
              <w:t xml:space="preserve"> Кировской области»</w:t>
            </w:r>
            <w:r w:rsidRPr="00A437FD">
              <w:t>, организован управлением пр</w:t>
            </w:r>
            <w:r w:rsidRPr="00A437FD">
              <w:t>о</w:t>
            </w:r>
            <w:r w:rsidRPr="00A437FD">
              <w:t>филактики коррупционны</w:t>
            </w:r>
            <w:r>
              <w:t>х</w:t>
            </w:r>
            <w:r w:rsidRPr="00A437FD">
              <w:t xml:space="preserve"> и иных правонарушений администрации Губернатора и Правительства Кировской области</w:t>
            </w:r>
            <w:r>
              <w:t>;</w:t>
            </w:r>
          </w:p>
          <w:p w:rsidR="00B975E0" w:rsidRDefault="00B975E0" w:rsidP="00B975E0">
            <w:pPr>
              <w:pStyle w:val="ConsPlusNormal"/>
              <w:jc w:val="both"/>
              <w:rPr>
                <w:rFonts w:ascii="Times New Roman" w:hAnsi="Times New Roman" w:cs="Times New Roman"/>
                <w:sz w:val="24"/>
                <w:szCs w:val="24"/>
              </w:rPr>
            </w:pPr>
            <w:r>
              <w:rPr>
                <w:rFonts w:ascii="Times New Roman" w:hAnsi="Times New Roman" w:cs="Times New Roman"/>
                <w:sz w:val="24"/>
                <w:szCs w:val="24"/>
              </w:rPr>
              <w:t>31.10.2024 года Всероссийская онлайн конференция «Эффективные стратегии предупреждения коррупции в организациях»;</w:t>
            </w:r>
          </w:p>
          <w:p w:rsidR="00CD33A1" w:rsidRPr="00C83E30" w:rsidRDefault="00B975E0" w:rsidP="00765CAB">
            <w:pPr>
              <w:pStyle w:val="ConsPlusNormal"/>
              <w:jc w:val="both"/>
            </w:pPr>
            <w:r>
              <w:rPr>
                <w:rFonts w:ascii="Times New Roman" w:hAnsi="Times New Roman" w:cs="Times New Roman"/>
                <w:sz w:val="24"/>
                <w:szCs w:val="24"/>
              </w:rPr>
              <w:t xml:space="preserve">25.12.2024 года «Семинар по вопросу применения мер ответственности за нарушение антикоррупционного законодательства, проведение антакоррупционных проверок, подготовки правовых актов в сфере противодействия коррупции», </w:t>
            </w:r>
            <w:r w:rsidRPr="00C73A00">
              <w:rPr>
                <w:rFonts w:ascii="Times New Roman" w:hAnsi="Times New Roman" w:cs="Times New Roman"/>
                <w:sz w:val="24"/>
                <w:szCs w:val="24"/>
              </w:rPr>
              <w:t>организован управлением профилактики коррупционных и иных правонарушений администрации Губерн</w:t>
            </w:r>
            <w:r w:rsidRPr="00C73A00">
              <w:rPr>
                <w:rFonts w:ascii="Times New Roman" w:hAnsi="Times New Roman" w:cs="Times New Roman"/>
                <w:sz w:val="24"/>
                <w:szCs w:val="24"/>
              </w:rPr>
              <w:t>а</w:t>
            </w:r>
            <w:r w:rsidRPr="00C73A00">
              <w:rPr>
                <w:rFonts w:ascii="Times New Roman" w:hAnsi="Times New Roman" w:cs="Times New Roman"/>
                <w:sz w:val="24"/>
                <w:szCs w:val="24"/>
              </w:rPr>
              <w:t>тора и Правительства Кировской области совместно с прокуратурой Кировской области.</w:t>
            </w:r>
          </w:p>
        </w:tc>
      </w:tr>
      <w:tr w:rsidR="00CD33A1" w:rsidRPr="00C83E30" w:rsidTr="0014550D">
        <w:tc>
          <w:tcPr>
            <w:tcW w:w="683" w:type="dxa"/>
          </w:tcPr>
          <w:p w:rsidR="00CD33A1" w:rsidRDefault="00CD33A1" w:rsidP="00B906C5">
            <w:pPr>
              <w:jc w:val="center"/>
            </w:pPr>
            <w:r>
              <w:lastRenderedPageBreak/>
              <w:t>2.15</w:t>
            </w:r>
          </w:p>
        </w:tc>
        <w:tc>
          <w:tcPr>
            <w:tcW w:w="4927" w:type="dxa"/>
          </w:tcPr>
          <w:p w:rsidR="00CD33A1" w:rsidRDefault="00CD33A1" w:rsidP="00B906C5">
            <w:pPr>
              <w:jc w:val="both"/>
            </w:pPr>
            <w: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 </w:t>
            </w:r>
          </w:p>
        </w:tc>
        <w:tc>
          <w:tcPr>
            <w:tcW w:w="8140" w:type="dxa"/>
            <w:gridSpan w:val="2"/>
          </w:tcPr>
          <w:p w:rsidR="00B975E0" w:rsidRDefault="00B975E0" w:rsidP="00B975E0">
            <w:pPr>
              <w:tabs>
                <w:tab w:val="left" w:pos="2571"/>
              </w:tabs>
            </w:pPr>
            <w:r w:rsidRPr="00EA6116">
              <w:rPr>
                <w:b/>
              </w:rPr>
              <w:t>лица, ответственные</w:t>
            </w:r>
            <w:r w:rsidRPr="0069477F">
              <w:t xml:space="preserve"> за организацию работы по противодействию коррупции</w:t>
            </w:r>
            <w:r>
              <w:t xml:space="preserve">, </w:t>
            </w:r>
            <w:r w:rsidRPr="00EA6116">
              <w:rPr>
                <w:b/>
              </w:rPr>
              <w:t>провели</w:t>
            </w:r>
            <w:r>
              <w:t xml:space="preserve"> 3 </w:t>
            </w:r>
            <w:r w:rsidRPr="005E0558">
              <w:t>семинар</w:t>
            </w:r>
            <w:r>
              <w:t>а-совещания</w:t>
            </w:r>
            <w:r w:rsidRPr="005E0558">
              <w:t xml:space="preserve"> по актуальным вопросам применения законодательства о противодействии коррупции</w:t>
            </w:r>
            <w:r>
              <w:t>:</w:t>
            </w:r>
          </w:p>
          <w:p w:rsidR="00B975E0" w:rsidRPr="00793440" w:rsidRDefault="00B975E0" w:rsidP="00B975E0">
            <w:pPr>
              <w:tabs>
                <w:tab w:val="left" w:pos="2571"/>
              </w:tabs>
            </w:pPr>
            <w:r w:rsidRPr="00793440">
              <w:t>21.02.2024 администрацией Орловского района совместно с прокуратурой Орловского района проведен семинар для муниципальных служащих и руководителей муниципальных учреждений на тему: "Пр</w:t>
            </w:r>
            <w:r w:rsidRPr="00793440">
              <w:t>о</w:t>
            </w:r>
            <w:r w:rsidRPr="00793440">
              <w:t>тиводействие и профилактика коррупции"</w:t>
            </w:r>
            <w:r>
              <w:t>,</w:t>
            </w:r>
            <w:r w:rsidRPr="00A437FD">
              <w:t xml:space="preserve"> приняли участие 48 чел.</w:t>
            </w:r>
            <w:r>
              <w:t>-муниципальные служащие</w:t>
            </w:r>
            <w:r w:rsidRPr="00A437FD">
              <w:t xml:space="preserve">, </w:t>
            </w:r>
            <w:r>
              <w:t>15 человек-</w:t>
            </w:r>
            <w:r w:rsidRPr="00A437FD">
              <w:t>руководител</w:t>
            </w:r>
            <w:r>
              <w:t>и</w:t>
            </w:r>
            <w:r w:rsidRPr="00A437FD">
              <w:t xml:space="preserve"> муниципальных учреждений</w:t>
            </w:r>
            <w:r>
              <w:t>.</w:t>
            </w:r>
          </w:p>
          <w:p w:rsidR="00B975E0" w:rsidRPr="00793440" w:rsidRDefault="00B975E0" w:rsidP="00B975E0">
            <w:pPr>
              <w:tabs>
                <w:tab w:val="left" w:pos="2571"/>
              </w:tabs>
            </w:pPr>
            <w:r w:rsidRPr="00793440">
              <w:lastRenderedPageBreak/>
              <w:t>28.03.2024 администрацией Орловского городского поселения проведен семинар для муниципальных служащих и руководителей муниципальных учреждений на тему: "О предоставлении сведений о доходах муниципальными служащими и руководителями муниципальных у</w:t>
            </w:r>
            <w:r w:rsidRPr="00793440">
              <w:t>ч</w:t>
            </w:r>
            <w:r w:rsidRPr="00793440">
              <w:t>реждений"</w:t>
            </w:r>
            <w:r>
              <w:t>,</w:t>
            </w:r>
            <w:r w:rsidRPr="00A437FD">
              <w:t xml:space="preserve"> приняли участие 5 чел. - муниципальные служащие, 1 чел. – руководитель муниципального учреждения</w:t>
            </w:r>
            <w:r>
              <w:t>.</w:t>
            </w:r>
            <w:r w:rsidRPr="00793440">
              <w:t xml:space="preserve"> </w:t>
            </w:r>
          </w:p>
          <w:p w:rsidR="00CD33A1" w:rsidRPr="00C83E30" w:rsidRDefault="00B975E0" w:rsidP="00765CAB">
            <w:pPr>
              <w:tabs>
                <w:tab w:val="left" w:pos="2571"/>
              </w:tabs>
            </w:pPr>
            <w:r w:rsidRPr="00793440">
              <w:t>14.03.2024 администрацией Орловского сельского поселения проведен семинар для муниципальных служащих и руководителей муниципальных учреждений на тему: "О предоставлении сведений о доходах муниципальными служащими и руководителями муниципальных у</w:t>
            </w:r>
            <w:r w:rsidRPr="00793440">
              <w:t>ч</w:t>
            </w:r>
            <w:r w:rsidRPr="00793440">
              <w:t>реждений"</w:t>
            </w:r>
            <w:r>
              <w:t xml:space="preserve">, </w:t>
            </w:r>
            <w:r w:rsidRPr="00A437FD">
              <w:t>приняли участие 16 чел. - муниципальные служащие, 1 чел. – руководитель муниципального учреждения</w:t>
            </w:r>
            <w:r>
              <w:t xml:space="preserve">. </w:t>
            </w:r>
          </w:p>
        </w:tc>
      </w:tr>
      <w:tr w:rsidR="00CD33A1" w:rsidRPr="00C83E30" w:rsidTr="0014550D">
        <w:tc>
          <w:tcPr>
            <w:tcW w:w="683" w:type="dxa"/>
          </w:tcPr>
          <w:p w:rsidR="00CD33A1" w:rsidRDefault="00CD33A1" w:rsidP="00B906C5">
            <w:pPr>
              <w:jc w:val="center"/>
            </w:pPr>
            <w:r>
              <w:lastRenderedPageBreak/>
              <w:t>2.16</w:t>
            </w:r>
          </w:p>
        </w:tc>
        <w:tc>
          <w:tcPr>
            <w:tcW w:w="4927" w:type="dxa"/>
          </w:tcPr>
          <w:p w:rsidR="00CD33A1" w:rsidRDefault="00CD33A1" w:rsidP="00B906C5">
            <w:pPr>
              <w:rPr>
                <w:szCs w:val="20"/>
              </w:rPr>
            </w:pPr>
            <w: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8140" w:type="dxa"/>
            <w:gridSpan w:val="2"/>
          </w:tcPr>
          <w:p w:rsidR="00851604" w:rsidRPr="005D6EA1" w:rsidRDefault="00851604" w:rsidP="00851604">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количество муниципальных служащих, в должностные обязанности которых входит участие в противодействии коррупции, составляет </w:t>
            </w:r>
            <w:r>
              <w:rPr>
                <w:rFonts w:ascii="Times New Roman" w:hAnsi="Times New Roman" w:cs="Times New Roman"/>
                <w:color w:val="000000"/>
                <w:sz w:val="24"/>
                <w:szCs w:val="24"/>
                <w:lang w:eastAsia="en-US"/>
              </w:rPr>
              <w:t>3</w:t>
            </w:r>
            <w:r w:rsidRPr="005D6EA1">
              <w:rPr>
                <w:rFonts w:ascii="Times New Roman" w:hAnsi="Times New Roman" w:cs="Times New Roman"/>
                <w:color w:val="000000"/>
                <w:sz w:val="24"/>
                <w:szCs w:val="24"/>
                <w:lang w:eastAsia="en-US"/>
              </w:rPr>
              <w:t xml:space="preserve"> чел.*;</w:t>
            </w:r>
          </w:p>
          <w:p w:rsidR="00851604" w:rsidRPr="005D6EA1" w:rsidRDefault="00851604" w:rsidP="00851604">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из них </w:t>
            </w:r>
            <w:r w:rsidRPr="00E2228F">
              <w:rPr>
                <w:rFonts w:ascii="Times New Roman" w:hAnsi="Times New Roman" w:cs="Times New Roman"/>
                <w:b/>
                <w:color w:val="000000"/>
                <w:sz w:val="24"/>
                <w:szCs w:val="24"/>
                <w:lang w:eastAsia="en-US"/>
              </w:rPr>
              <w:t>в период с 2021 по 2024 годы</w:t>
            </w:r>
            <w:r>
              <w:rPr>
                <w:rFonts w:ascii="Times New Roman" w:hAnsi="Times New Roman" w:cs="Times New Roman"/>
                <w:b/>
                <w:color w:val="000000"/>
                <w:sz w:val="24"/>
                <w:szCs w:val="24"/>
                <w:lang w:eastAsia="en-US"/>
              </w:rPr>
              <w:t xml:space="preserve"> </w:t>
            </w:r>
            <w:r w:rsidRPr="005D6EA1">
              <w:rPr>
                <w:rFonts w:ascii="Times New Roman" w:hAnsi="Times New Roman" w:cs="Times New Roman"/>
                <w:color w:val="000000"/>
                <w:sz w:val="24"/>
                <w:szCs w:val="24"/>
                <w:lang w:eastAsia="en-US"/>
              </w:rPr>
              <w:t xml:space="preserve">получили дополнительное профессиональное образование в области противодействия коррупции </w:t>
            </w:r>
            <w:r>
              <w:rPr>
                <w:rFonts w:ascii="Times New Roman" w:hAnsi="Times New Roman" w:cs="Times New Roman"/>
                <w:color w:val="000000"/>
                <w:sz w:val="24"/>
                <w:szCs w:val="24"/>
                <w:lang w:eastAsia="en-US"/>
              </w:rPr>
              <w:t>3</w:t>
            </w:r>
            <w:r w:rsidRPr="005D6EA1">
              <w:rPr>
                <w:rFonts w:ascii="Times New Roman" w:hAnsi="Times New Roman" w:cs="Times New Roman"/>
                <w:color w:val="000000"/>
                <w:sz w:val="24"/>
                <w:szCs w:val="24"/>
                <w:lang w:eastAsia="en-US"/>
              </w:rPr>
              <w:t xml:space="preserve"> чел., что составляет </w:t>
            </w:r>
            <w:r>
              <w:rPr>
                <w:rFonts w:ascii="Times New Roman" w:hAnsi="Times New Roman" w:cs="Times New Roman"/>
                <w:color w:val="000000"/>
                <w:sz w:val="24"/>
                <w:szCs w:val="24"/>
                <w:lang w:eastAsia="en-US"/>
              </w:rPr>
              <w:t>100</w:t>
            </w:r>
            <w:r w:rsidRPr="005D6EA1">
              <w:rPr>
                <w:rFonts w:ascii="Times New Roman" w:hAnsi="Times New Roman" w:cs="Times New Roman"/>
                <w:color w:val="000000"/>
                <w:sz w:val="24"/>
                <w:szCs w:val="24"/>
                <w:lang w:eastAsia="en-US"/>
              </w:rPr>
              <w:t>% от общего количества муниципальных служащих, в должностные обязанности которых входит участие в прот</w:t>
            </w:r>
            <w:r w:rsidRPr="005D6EA1">
              <w:rPr>
                <w:rFonts w:ascii="Times New Roman" w:hAnsi="Times New Roman" w:cs="Times New Roman"/>
                <w:color w:val="000000"/>
                <w:sz w:val="24"/>
                <w:szCs w:val="24"/>
                <w:lang w:eastAsia="en-US"/>
              </w:rPr>
              <w:t>и</w:t>
            </w:r>
            <w:r>
              <w:rPr>
                <w:rFonts w:ascii="Times New Roman" w:hAnsi="Times New Roman" w:cs="Times New Roman"/>
                <w:color w:val="000000"/>
                <w:sz w:val="24"/>
                <w:szCs w:val="24"/>
                <w:lang w:eastAsia="en-US"/>
              </w:rPr>
              <w:t>водействии коррупции</w:t>
            </w:r>
            <w:r w:rsidRPr="005D6EA1">
              <w:rPr>
                <w:rFonts w:ascii="Times New Roman" w:hAnsi="Times New Roman" w:cs="Times New Roman"/>
                <w:color w:val="000000"/>
                <w:sz w:val="24"/>
                <w:szCs w:val="24"/>
                <w:lang w:eastAsia="en-US"/>
              </w:rPr>
              <w:t>**:</w:t>
            </w:r>
          </w:p>
          <w:p w:rsidR="00851604" w:rsidRDefault="00851604" w:rsidP="00851604">
            <w:pPr>
              <w:pStyle w:val="ConsPlusNormal"/>
              <w:jc w:val="both"/>
              <w:rPr>
                <w:rFonts w:ascii="Times New Roman" w:hAnsi="Times New Roman" w:cs="Times New Roman"/>
                <w:i/>
                <w:sz w:val="24"/>
                <w:szCs w:val="24"/>
              </w:rPr>
            </w:pPr>
            <w:r>
              <w:rPr>
                <w:rFonts w:ascii="Times New Roman" w:hAnsi="Times New Roman" w:cs="Times New Roman"/>
                <w:i/>
                <w:sz w:val="24"/>
                <w:szCs w:val="24"/>
              </w:rPr>
              <w:t>Князев И.А., управляющий делами администрации Орловского района прошел повышение квалификации в период с 18.04.2022 по 13.05.2022</w:t>
            </w:r>
            <w:r w:rsidRPr="00DB45E8">
              <w:rPr>
                <w:rFonts w:ascii="Times New Roman" w:hAnsi="Times New Roman" w:cs="Times New Roman"/>
                <w:i/>
                <w:sz w:val="24"/>
                <w:szCs w:val="24"/>
              </w:rPr>
              <w:t xml:space="preserve"> в Автономной некоммерческой организации Институт дополнительного профессионального образования «Госзаказ» по дополнительной профессиональной программе «Противодействие коррупции в системе государственного и муниципального управления» в объеме 72 ч</w:t>
            </w:r>
            <w:r w:rsidRPr="00DB45E8">
              <w:rPr>
                <w:rFonts w:ascii="Times New Roman" w:hAnsi="Times New Roman" w:cs="Times New Roman"/>
                <w:i/>
                <w:sz w:val="24"/>
                <w:szCs w:val="24"/>
              </w:rPr>
              <w:t>а</w:t>
            </w:r>
            <w:r>
              <w:rPr>
                <w:rFonts w:ascii="Times New Roman" w:hAnsi="Times New Roman" w:cs="Times New Roman"/>
                <w:i/>
                <w:sz w:val="24"/>
                <w:szCs w:val="24"/>
              </w:rPr>
              <w:t>сов.</w:t>
            </w:r>
          </w:p>
          <w:p w:rsidR="00851604" w:rsidRDefault="00851604" w:rsidP="00851604">
            <w:pPr>
              <w:pStyle w:val="ConsPlusNormal"/>
              <w:jc w:val="both"/>
              <w:rPr>
                <w:rFonts w:ascii="Times New Roman" w:hAnsi="Times New Roman" w:cs="Times New Roman"/>
                <w:i/>
                <w:sz w:val="24"/>
                <w:szCs w:val="24"/>
              </w:rPr>
            </w:pPr>
            <w:r w:rsidRPr="00A437FD">
              <w:rPr>
                <w:rFonts w:ascii="Times New Roman" w:hAnsi="Times New Roman" w:cs="Times New Roman"/>
                <w:i/>
                <w:sz w:val="24"/>
                <w:szCs w:val="24"/>
              </w:rPr>
              <w:t xml:space="preserve">Бушуев А.Н., </w:t>
            </w:r>
            <w:r w:rsidRPr="00A437FD">
              <w:rPr>
                <w:rFonts w:ascii="Times New Roman" w:hAnsi="Times New Roman" w:cs="Times New Roman"/>
                <w:sz w:val="24"/>
                <w:szCs w:val="24"/>
              </w:rPr>
              <w:t>заместитель главы администрации Орловского городского поселения Орловского района Кировской области,</w:t>
            </w:r>
            <w:r w:rsidRPr="00A437FD">
              <w:rPr>
                <w:rFonts w:ascii="Times New Roman" w:hAnsi="Times New Roman" w:cs="Times New Roman"/>
                <w:i/>
                <w:sz w:val="24"/>
                <w:szCs w:val="24"/>
              </w:rPr>
              <w:t xml:space="preserve"> прошел повыш</w:t>
            </w:r>
            <w:r w:rsidRPr="00A437FD">
              <w:rPr>
                <w:rFonts w:ascii="Times New Roman" w:hAnsi="Times New Roman" w:cs="Times New Roman"/>
                <w:i/>
                <w:sz w:val="24"/>
                <w:szCs w:val="24"/>
              </w:rPr>
              <w:t>е</w:t>
            </w:r>
            <w:r w:rsidRPr="00A437FD">
              <w:rPr>
                <w:rFonts w:ascii="Times New Roman" w:hAnsi="Times New Roman" w:cs="Times New Roman"/>
                <w:i/>
                <w:sz w:val="24"/>
                <w:szCs w:val="24"/>
              </w:rPr>
              <w:t xml:space="preserve">ние квалификации в период с 17.04.2023 по 21.04.2023 в Волго-Вятском институте (филиале) федерального государственного бюджетного образовательного учреждения высшего образования «Московский государственный юридический университет им. О.Е. Кутафина» по программе «Противодействие коррупции: вопросы реализации государственной и муниципальной антикоррупционной </w:t>
            </w:r>
            <w:r w:rsidRPr="00A437FD">
              <w:rPr>
                <w:rFonts w:ascii="Times New Roman" w:hAnsi="Times New Roman" w:cs="Times New Roman"/>
                <w:i/>
                <w:sz w:val="24"/>
                <w:szCs w:val="24"/>
              </w:rPr>
              <w:lastRenderedPageBreak/>
              <w:t>политики» в объеме 40 часов</w:t>
            </w:r>
          </w:p>
          <w:p w:rsidR="00CD33A1" w:rsidRPr="00C83E30" w:rsidRDefault="00851604" w:rsidP="00765CAB">
            <w:pPr>
              <w:pStyle w:val="ConsPlusNormal"/>
              <w:jc w:val="both"/>
            </w:pPr>
            <w:r>
              <w:rPr>
                <w:rFonts w:ascii="Times New Roman" w:hAnsi="Times New Roman" w:cs="Times New Roman"/>
                <w:i/>
                <w:sz w:val="24"/>
                <w:szCs w:val="24"/>
              </w:rPr>
              <w:t>Овчинников А.Н.</w:t>
            </w:r>
            <w:r w:rsidRPr="001A5DBC">
              <w:rPr>
                <w:rFonts w:ascii="Times New Roman" w:hAnsi="Times New Roman" w:cs="Times New Roman"/>
                <w:i/>
                <w:sz w:val="24"/>
                <w:szCs w:val="24"/>
              </w:rPr>
              <w:t xml:space="preserve">, </w:t>
            </w:r>
            <w:r w:rsidRPr="002F6A74">
              <w:rPr>
                <w:rFonts w:ascii="Times New Roman" w:hAnsi="Times New Roman" w:cs="Times New Roman"/>
                <w:sz w:val="24"/>
                <w:szCs w:val="24"/>
              </w:rPr>
              <w:t>заместитель главы администрации Орловского сельского поселения Орловского района Кировской области</w:t>
            </w:r>
            <w:r>
              <w:rPr>
                <w:rFonts w:ascii="Times New Roman" w:hAnsi="Times New Roman" w:cs="Times New Roman"/>
                <w:sz w:val="24"/>
                <w:szCs w:val="24"/>
              </w:rPr>
              <w:t>, по общим вопросам</w:t>
            </w:r>
            <w:r w:rsidRPr="001A5DBC">
              <w:rPr>
                <w:rFonts w:ascii="Times New Roman" w:hAnsi="Times New Roman" w:cs="Times New Roman"/>
                <w:i/>
                <w:sz w:val="24"/>
                <w:szCs w:val="24"/>
              </w:rPr>
              <w:t>, прош</w:t>
            </w:r>
            <w:r>
              <w:rPr>
                <w:rFonts w:ascii="Times New Roman" w:hAnsi="Times New Roman" w:cs="Times New Roman"/>
                <w:i/>
                <w:sz w:val="24"/>
                <w:szCs w:val="24"/>
              </w:rPr>
              <w:t>ел</w:t>
            </w:r>
            <w:r w:rsidRPr="001A5DBC">
              <w:rPr>
                <w:rFonts w:ascii="Times New Roman" w:hAnsi="Times New Roman" w:cs="Times New Roman"/>
                <w:i/>
                <w:sz w:val="24"/>
                <w:szCs w:val="24"/>
              </w:rPr>
              <w:t xml:space="preserve"> повышение квалификации в период с 1</w:t>
            </w:r>
            <w:r>
              <w:rPr>
                <w:rFonts w:ascii="Times New Roman" w:hAnsi="Times New Roman" w:cs="Times New Roman"/>
                <w:i/>
                <w:sz w:val="24"/>
                <w:szCs w:val="24"/>
              </w:rPr>
              <w:t>1</w:t>
            </w:r>
            <w:r w:rsidRPr="001A5DBC">
              <w:rPr>
                <w:rFonts w:ascii="Times New Roman" w:hAnsi="Times New Roman" w:cs="Times New Roman"/>
                <w:i/>
                <w:sz w:val="24"/>
                <w:szCs w:val="24"/>
              </w:rPr>
              <w:t>.0</w:t>
            </w:r>
            <w:r>
              <w:rPr>
                <w:rFonts w:ascii="Times New Roman" w:hAnsi="Times New Roman" w:cs="Times New Roman"/>
                <w:i/>
                <w:sz w:val="24"/>
                <w:szCs w:val="24"/>
              </w:rPr>
              <w:t>3</w:t>
            </w:r>
            <w:r w:rsidRPr="001A5DBC">
              <w:rPr>
                <w:rFonts w:ascii="Times New Roman" w:hAnsi="Times New Roman" w:cs="Times New Roman"/>
                <w:i/>
                <w:sz w:val="24"/>
                <w:szCs w:val="24"/>
              </w:rPr>
              <w:t>.202</w:t>
            </w:r>
            <w:r>
              <w:rPr>
                <w:rFonts w:ascii="Times New Roman" w:hAnsi="Times New Roman" w:cs="Times New Roman"/>
                <w:i/>
                <w:sz w:val="24"/>
                <w:szCs w:val="24"/>
              </w:rPr>
              <w:t>4</w:t>
            </w:r>
            <w:r w:rsidRPr="001A5DBC">
              <w:rPr>
                <w:rFonts w:ascii="Times New Roman" w:hAnsi="Times New Roman" w:cs="Times New Roman"/>
                <w:i/>
                <w:sz w:val="24"/>
                <w:szCs w:val="24"/>
              </w:rPr>
              <w:t xml:space="preserve"> по </w:t>
            </w:r>
            <w:r>
              <w:rPr>
                <w:rFonts w:ascii="Times New Roman" w:hAnsi="Times New Roman" w:cs="Times New Roman"/>
                <w:i/>
                <w:sz w:val="24"/>
                <w:szCs w:val="24"/>
              </w:rPr>
              <w:t>15</w:t>
            </w:r>
            <w:r w:rsidRPr="001A5DBC">
              <w:rPr>
                <w:rFonts w:ascii="Times New Roman" w:hAnsi="Times New Roman" w:cs="Times New Roman"/>
                <w:i/>
                <w:sz w:val="24"/>
                <w:szCs w:val="24"/>
              </w:rPr>
              <w:t>.0</w:t>
            </w:r>
            <w:r>
              <w:rPr>
                <w:rFonts w:ascii="Times New Roman" w:hAnsi="Times New Roman" w:cs="Times New Roman"/>
                <w:i/>
                <w:sz w:val="24"/>
                <w:szCs w:val="24"/>
              </w:rPr>
              <w:t>3</w:t>
            </w:r>
            <w:r w:rsidRPr="001A5DBC">
              <w:rPr>
                <w:rFonts w:ascii="Times New Roman" w:hAnsi="Times New Roman" w:cs="Times New Roman"/>
                <w:i/>
                <w:sz w:val="24"/>
                <w:szCs w:val="24"/>
              </w:rPr>
              <w:t>.202</w:t>
            </w:r>
            <w:r>
              <w:rPr>
                <w:rFonts w:ascii="Times New Roman" w:hAnsi="Times New Roman" w:cs="Times New Roman"/>
                <w:i/>
                <w:sz w:val="24"/>
                <w:szCs w:val="24"/>
              </w:rPr>
              <w:t>4 в Волго-Вятском институте (филиале) федерального государственного бюджетного образовательного учреждения высшего образования «Московский государственный юридический университет им. О.Е. Кутафина</w:t>
            </w:r>
            <w:r w:rsidRPr="001A5DBC">
              <w:rPr>
                <w:rFonts w:ascii="Times New Roman" w:hAnsi="Times New Roman" w:cs="Times New Roman"/>
                <w:i/>
                <w:sz w:val="24"/>
                <w:szCs w:val="24"/>
              </w:rPr>
              <w:t>» по программе «</w:t>
            </w:r>
            <w:r>
              <w:rPr>
                <w:rFonts w:ascii="Times New Roman" w:hAnsi="Times New Roman" w:cs="Times New Roman"/>
                <w:i/>
                <w:sz w:val="24"/>
                <w:szCs w:val="24"/>
              </w:rPr>
              <w:t>Противодействие коррупции: вопросы реализации государственной и муниципальной антико</w:t>
            </w:r>
            <w:r>
              <w:rPr>
                <w:rFonts w:ascii="Times New Roman" w:hAnsi="Times New Roman" w:cs="Times New Roman"/>
                <w:i/>
                <w:sz w:val="24"/>
                <w:szCs w:val="24"/>
              </w:rPr>
              <w:t>р</w:t>
            </w:r>
            <w:r>
              <w:rPr>
                <w:rFonts w:ascii="Times New Roman" w:hAnsi="Times New Roman" w:cs="Times New Roman"/>
                <w:i/>
                <w:sz w:val="24"/>
                <w:szCs w:val="24"/>
              </w:rPr>
              <w:t>рупционной политики</w:t>
            </w:r>
            <w:r w:rsidRPr="001A5DBC">
              <w:rPr>
                <w:rFonts w:ascii="Times New Roman" w:hAnsi="Times New Roman" w:cs="Times New Roman"/>
                <w:i/>
                <w:sz w:val="24"/>
                <w:szCs w:val="24"/>
              </w:rPr>
              <w:t xml:space="preserve">» в объеме </w:t>
            </w:r>
            <w:r>
              <w:rPr>
                <w:rFonts w:ascii="Times New Roman" w:hAnsi="Times New Roman" w:cs="Times New Roman"/>
                <w:i/>
                <w:sz w:val="24"/>
                <w:szCs w:val="24"/>
              </w:rPr>
              <w:t>40</w:t>
            </w:r>
            <w:r w:rsidRPr="001A5DBC">
              <w:rPr>
                <w:rFonts w:ascii="Times New Roman" w:hAnsi="Times New Roman" w:cs="Times New Roman"/>
                <w:i/>
                <w:sz w:val="24"/>
                <w:szCs w:val="24"/>
              </w:rPr>
              <w:t xml:space="preserve"> часов</w:t>
            </w:r>
          </w:p>
        </w:tc>
      </w:tr>
      <w:tr w:rsidR="00CD33A1" w:rsidRPr="00C83E30" w:rsidTr="0014550D">
        <w:tc>
          <w:tcPr>
            <w:tcW w:w="683" w:type="dxa"/>
          </w:tcPr>
          <w:p w:rsidR="00CD33A1" w:rsidRDefault="00CD33A1" w:rsidP="00B906C5">
            <w:pPr>
              <w:jc w:val="center"/>
            </w:pPr>
            <w:r>
              <w:lastRenderedPageBreak/>
              <w:t>2.17</w:t>
            </w:r>
          </w:p>
        </w:tc>
        <w:tc>
          <w:tcPr>
            <w:tcW w:w="4927" w:type="dxa"/>
          </w:tcPr>
          <w:p w:rsidR="00CD33A1" w:rsidRDefault="00CD33A1" w:rsidP="00B906C5">
            <w:pPr>
              <w:jc w:val="both"/>
            </w:pPr>
            <w: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8140" w:type="dxa"/>
            <w:gridSpan w:val="2"/>
          </w:tcPr>
          <w:p w:rsidR="00851604" w:rsidRDefault="00851604" w:rsidP="008516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муниципальную служ</w:t>
            </w:r>
            <w:r>
              <w:rPr>
                <w:rFonts w:ascii="Times New Roman" w:hAnsi="Times New Roman" w:cs="Times New Roman"/>
                <w:sz w:val="24"/>
                <w:szCs w:val="24"/>
              </w:rPr>
              <w:t xml:space="preserve">бу 5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5 чел., что составляет 100 % от </w:t>
            </w:r>
            <w:r w:rsidRPr="00C14E52">
              <w:rPr>
                <w:rFonts w:ascii="Times New Roman" w:hAnsi="Times New Roman" w:cs="Times New Roman"/>
                <w:sz w:val="24"/>
                <w:szCs w:val="24"/>
              </w:rPr>
              <w:t>общего количества лиц, впервые поступивших на муниц</w:t>
            </w:r>
            <w:r w:rsidRPr="00C14E52">
              <w:rPr>
                <w:rFonts w:ascii="Times New Roman" w:hAnsi="Times New Roman" w:cs="Times New Roman"/>
                <w:sz w:val="24"/>
                <w:szCs w:val="24"/>
              </w:rPr>
              <w:t>и</w:t>
            </w:r>
            <w:r w:rsidRPr="00C14E52">
              <w:rPr>
                <w:rFonts w:ascii="Times New Roman" w:hAnsi="Times New Roman" w:cs="Times New Roman"/>
                <w:sz w:val="24"/>
                <w:szCs w:val="24"/>
              </w:rPr>
              <w:t>пальную</w:t>
            </w:r>
            <w:r>
              <w:rPr>
                <w:rFonts w:ascii="Times New Roman" w:hAnsi="Times New Roman" w:cs="Times New Roman"/>
                <w:sz w:val="24"/>
                <w:szCs w:val="24"/>
              </w:rPr>
              <w:t xml:space="preserve"> службу*</w:t>
            </w:r>
            <w:r w:rsidRPr="00C14E52">
              <w:rPr>
                <w:rFonts w:ascii="Times New Roman" w:hAnsi="Times New Roman" w:cs="Times New Roman"/>
                <w:sz w:val="24"/>
                <w:szCs w:val="24"/>
              </w:rPr>
              <w:t>:</w:t>
            </w:r>
          </w:p>
          <w:p w:rsidR="00851604" w:rsidRPr="00297E6E" w:rsidRDefault="00851604" w:rsidP="00851604">
            <w:pPr>
              <w:pStyle w:val="ConsPlusNormal"/>
              <w:jc w:val="both"/>
              <w:rPr>
                <w:rFonts w:ascii="Times New Roman" w:hAnsi="Times New Roman" w:cs="Times New Roman"/>
                <w:sz w:val="24"/>
                <w:szCs w:val="24"/>
              </w:rPr>
            </w:pPr>
            <w:r>
              <w:rPr>
                <w:rFonts w:ascii="Times New Roman" w:hAnsi="Times New Roman" w:cs="Times New Roman"/>
                <w:sz w:val="24"/>
                <w:szCs w:val="24"/>
              </w:rPr>
              <w:t>29</w:t>
            </w:r>
            <w:r w:rsidRPr="00297E6E">
              <w:rPr>
                <w:rFonts w:ascii="Times New Roman" w:hAnsi="Times New Roman" w:cs="Times New Roman"/>
                <w:sz w:val="24"/>
                <w:szCs w:val="24"/>
              </w:rPr>
              <w:t>.0</w:t>
            </w:r>
            <w:r>
              <w:rPr>
                <w:rFonts w:ascii="Times New Roman" w:hAnsi="Times New Roman" w:cs="Times New Roman"/>
                <w:sz w:val="24"/>
                <w:szCs w:val="24"/>
              </w:rPr>
              <w:t>2</w:t>
            </w:r>
            <w:r w:rsidRPr="00297E6E">
              <w:rPr>
                <w:rFonts w:ascii="Times New Roman" w:hAnsi="Times New Roman" w:cs="Times New Roman"/>
                <w:sz w:val="24"/>
                <w:szCs w:val="24"/>
              </w:rPr>
              <w:t>.202</w:t>
            </w:r>
            <w:r>
              <w:rPr>
                <w:rFonts w:ascii="Times New Roman" w:hAnsi="Times New Roman" w:cs="Times New Roman"/>
                <w:sz w:val="24"/>
                <w:szCs w:val="24"/>
              </w:rPr>
              <w:t>4</w:t>
            </w:r>
            <w:r w:rsidRPr="00297E6E">
              <w:rPr>
                <w:rFonts w:ascii="Times New Roman" w:hAnsi="Times New Roman" w:cs="Times New Roman"/>
                <w:sz w:val="24"/>
                <w:szCs w:val="24"/>
              </w:rPr>
              <w:t xml:space="preserve"> года Всероссийская онлайн конференция «Противодейс</w:t>
            </w:r>
            <w:r w:rsidRPr="00297E6E">
              <w:rPr>
                <w:rFonts w:ascii="Times New Roman" w:hAnsi="Times New Roman" w:cs="Times New Roman"/>
                <w:sz w:val="24"/>
                <w:szCs w:val="24"/>
              </w:rPr>
              <w:t>т</w:t>
            </w:r>
            <w:r w:rsidRPr="00297E6E">
              <w:rPr>
                <w:rFonts w:ascii="Times New Roman" w:hAnsi="Times New Roman" w:cs="Times New Roman"/>
                <w:sz w:val="24"/>
                <w:szCs w:val="24"/>
              </w:rPr>
              <w:t>вие коррупции в Российской Федерации»</w:t>
            </w:r>
            <w:r>
              <w:rPr>
                <w:rFonts w:ascii="Times New Roman" w:hAnsi="Times New Roman" w:cs="Times New Roman"/>
                <w:sz w:val="24"/>
                <w:szCs w:val="24"/>
              </w:rPr>
              <w:t>;</w:t>
            </w:r>
          </w:p>
          <w:p w:rsidR="00851604" w:rsidRPr="00793440" w:rsidRDefault="00851604" w:rsidP="00851604">
            <w:pPr>
              <w:tabs>
                <w:tab w:val="left" w:pos="2571"/>
              </w:tabs>
            </w:pPr>
            <w:r w:rsidRPr="00793440">
              <w:t>21.02.2024 администрацией Орловского района совместно с прокуратурой Орловского района проведен семинар для муниципальных служащих и руководителей муниципальных учреждений на тему: "Пр</w:t>
            </w:r>
            <w:r w:rsidRPr="00793440">
              <w:t>о</w:t>
            </w:r>
            <w:r w:rsidRPr="00793440">
              <w:t>тиводействие и профилактика коррупции"</w:t>
            </w:r>
            <w:r>
              <w:t>;</w:t>
            </w:r>
          </w:p>
          <w:p w:rsidR="00851604" w:rsidRDefault="00851604" w:rsidP="00851604">
            <w:pPr>
              <w:pStyle w:val="ConsPlusNormal"/>
              <w:jc w:val="both"/>
              <w:rPr>
                <w:rFonts w:ascii="Times New Roman" w:hAnsi="Times New Roman" w:cs="Times New Roman"/>
                <w:sz w:val="24"/>
                <w:szCs w:val="24"/>
              </w:rPr>
            </w:pPr>
            <w:r w:rsidRPr="000624C9">
              <w:rPr>
                <w:rFonts w:ascii="Times New Roman" w:hAnsi="Times New Roman" w:cs="Times New Roman"/>
                <w:sz w:val="24"/>
                <w:szCs w:val="24"/>
              </w:rPr>
              <w:t>28.03.2024 администрацией Орловского городского поселения проведен семинар для муниципальных служащих и руководителей муниципальных учреждений на тему: "О предоставлении сведений о доходах муниципальными служащими и руководителями муниципальных у</w:t>
            </w:r>
            <w:r w:rsidRPr="000624C9">
              <w:rPr>
                <w:rFonts w:ascii="Times New Roman" w:hAnsi="Times New Roman" w:cs="Times New Roman"/>
                <w:sz w:val="24"/>
                <w:szCs w:val="24"/>
              </w:rPr>
              <w:t>ч</w:t>
            </w:r>
            <w:r w:rsidRPr="000624C9">
              <w:rPr>
                <w:rFonts w:ascii="Times New Roman" w:hAnsi="Times New Roman" w:cs="Times New Roman"/>
                <w:sz w:val="24"/>
                <w:szCs w:val="24"/>
              </w:rPr>
              <w:t>реждений"</w:t>
            </w:r>
            <w:r>
              <w:rPr>
                <w:rFonts w:ascii="Times New Roman" w:hAnsi="Times New Roman" w:cs="Times New Roman"/>
                <w:sz w:val="24"/>
                <w:szCs w:val="24"/>
              </w:rPr>
              <w:t>;</w:t>
            </w:r>
          </w:p>
          <w:p w:rsidR="00851604" w:rsidRPr="00297E6E" w:rsidRDefault="00851604" w:rsidP="00851604">
            <w:pPr>
              <w:pStyle w:val="ConsPlusNormal"/>
              <w:jc w:val="both"/>
              <w:rPr>
                <w:rFonts w:ascii="Times New Roman" w:hAnsi="Times New Roman" w:cs="Times New Roman"/>
                <w:sz w:val="24"/>
                <w:szCs w:val="24"/>
              </w:rPr>
            </w:pPr>
            <w:r>
              <w:rPr>
                <w:rFonts w:ascii="Times New Roman" w:hAnsi="Times New Roman" w:cs="Times New Roman"/>
                <w:sz w:val="24"/>
                <w:szCs w:val="24"/>
              </w:rPr>
              <w:t>31.10.2024 года Всероссийская онлайн конференция «Эффективные стратегии предупреждения коррупции в организациях»</w:t>
            </w:r>
          </w:p>
          <w:p w:rsidR="00851604" w:rsidRDefault="00851604" w:rsidP="00851604">
            <w:pPr>
              <w:pStyle w:val="ConsPlusNormal"/>
              <w:jc w:val="both"/>
              <w:rPr>
                <w:rFonts w:ascii="Times New Roman" w:hAnsi="Times New Roman" w:cs="Times New Roman"/>
                <w:sz w:val="24"/>
                <w:szCs w:val="24"/>
              </w:rPr>
            </w:pPr>
          </w:p>
          <w:p w:rsidR="00851604" w:rsidRPr="00640C6B" w:rsidRDefault="00851604" w:rsidP="00851604">
            <w:pPr>
              <w:pStyle w:val="ConsPlusNormal"/>
              <w:jc w:val="both"/>
              <w:rPr>
                <w:rFonts w:ascii="Times New Roman" w:hAnsi="Times New Roman" w:cs="Times New Roman"/>
                <w:b/>
                <w:color w:val="000000"/>
                <w:sz w:val="24"/>
                <w:szCs w:val="24"/>
                <w:lang w:eastAsia="en-US"/>
              </w:rPr>
            </w:pPr>
            <w:r w:rsidRPr="00640C6B">
              <w:rPr>
                <w:rFonts w:ascii="Times New Roman" w:hAnsi="Times New Roman" w:cs="Times New Roman"/>
                <w:b/>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w:t>
            </w:r>
            <w:r w:rsidRPr="00640C6B">
              <w:rPr>
                <w:rFonts w:ascii="Times New Roman" w:hAnsi="Times New Roman" w:cs="Times New Roman"/>
                <w:b/>
                <w:color w:val="000000"/>
                <w:sz w:val="24"/>
                <w:szCs w:val="24"/>
                <w:lang w:eastAsia="en-US"/>
              </w:rPr>
              <w:t>ь</w:t>
            </w:r>
            <w:r w:rsidRPr="00640C6B">
              <w:rPr>
                <w:rFonts w:ascii="Times New Roman" w:hAnsi="Times New Roman" w:cs="Times New Roman"/>
                <w:b/>
                <w:color w:val="000000"/>
                <w:sz w:val="24"/>
                <w:szCs w:val="24"/>
                <w:lang w:eastAsia="en-US"/>
              </w:rPr>
              <w:t>ного изучения» (https://edu.gossluzhba.gov.ru)</w:t>
            </w:r>
          </w:p>
          <w:p w:rsidR="00CD33A1" w:rsidRPr="00C83E30" w:rsidRDefault="00CD33A1" w:rsidP="00851604">
            <w:pPr>
              <w:pStyle w:val="ConsPlusNormal"/>
              <w:jc w:val="both"/>
            </w:pPr>
          </w:p>
        </w:tc>
      </w:tr>
      <w:tr w:rsidR="00CD33A1" w:rsidRPr="00C83E30" w:rsidTr="0014550D">
        <w:tc>
          <w:tcPr>
            <w:tcW w:w="683" w:type="dxa"/>
          </w:tcPr>
          <w:p w:rsidR="00CD33A1" w:rsidRDefault="00CD33A1" w:rsidP="00B906C5">
            <w:pPr>
              <w:jc w:val="center"/>
            </w:pPr>
            <w:r>
              <w:lastRenderedPageBreak/>
              <w:t>2.18</w:t>
            </w:r>
          </w:p>
        </w:tc>
        <w:tc>
          <w:tcPr>
            <w:tcW w:w="4927" w:type="dxa"/>
          </w:tcPr>
          <w:p w:rsidR="00CD33A1" w:rsidRPr="00E734D6" w:rsidRDefault="00CD33A1" w:rsidP="00B906C5">
            <w:pPr>
              <w:pStyle w:val="ConsPlusNormal"/>
              <w:ind w:firstLine="0"/>
              <w:jc w:val="both"/>
              <w:rPr>
                <w:rStyle w:val="a5"/>
                <w:rFonts w:ascii="Times New Roman" w:hAnsi="Times New Roman" w:cs="Times New Roman"/>
                <w:sz w:val="24"/>
                <w:szCs w:val="24"/>
              </w:rPr>
            </w:pPr>
            <w:r w:rsidRPr="00E734D6">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140" w:type="dxa"/>
            <w:gridSpan w:val="2"/>
          </w:tcPr>
          <w:p w:rsidR="00851604" w:rsidRDefault="00851604" w:rsidP="00851604">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3</w:t>
            </w:r>
            <w:r w:rsidRPr="004143F5">
              <w:rPr>
                <w:rFonts w:ascii="Times New Roman" w:hAnsi="Times New Roman" w:cs="Times New Roman"/>
                <w:sz w:val="24"/>
                <w:szCs w:val="24"/>
              </w:rPr>
              <w:t xml:space="preserve"> чел.</w:t>
            </w:r>
            <w:r>
              <w:rPr>
                <w:rFonts w:ascii="Times New Roman" w:hAnsi="Times New Roman" w:cs="Times New Roman"/>
                <w:sz w:val="24"/>
                <w:szCs w:val="24"/>
              </w:rPr>
              <w:t>*,</w:t>
            </w:r>
          </w:p>
          <w:p w:rsidR="00851604" w:rsidRDefault="00851604" w:rsidP="00851604">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 xml:space="preserve">из них в отчетном периоде в мероприятиях по профессиональному развитию в области противодействия коррупции приняли участие </w:t>
            </w:r>
            <w:r>
              <w:rPr>
                <w:rFonts w:ascii="Times New Roman" w:hAnsi="Times New Roman" w:cs="Times New Roman"/>
                <w:sz w:val="24"/>
                <w:szCs w:val="24"/>
              </w:rPr>
              <w:t>3</w:t>
            </w:r>
            <w:r w:rsidRPr="004143F5">
              <w:rPr>
                <w:rFonts w:ascii="Times New Roman" w:hAnsi="Times New Roman" w:cs="Times New Roman"/>
                <w:sz w:val="24"/>
                <w:szCs w:val="24"/>
              </w:rPr>
              <w:t xml:space="preserve"> чел., что составляет </w:t>
            </w:r>
            <w:r>
              <w:rPr>
                <w:rFonts w:ascii="Times New Roman" w:hAnsi="Times New Roman" w:cs="Times New Roman"/>
                <w:sz w:val="24"/>
                <w:szCs w:val="24"/>
              </w:rPr>
              <w:t>100</w:t>
            </w:r>
            <w:r w:rsidRPr="004143F5">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w:t>
            </w:r>
            <w:r w:rsidRPr="004143F5">
              <w:rPr>
                <w:rFonts w:ascii="Times New Roman" w:hAnsi="Times New Roman" w:cs="Times New Roman"/>
                <w:sz w:val="24"/>
                <w:szCs w:val="24"/>
              </w:rPr>
              <w:t>е</w:t>
            </w:r>
            <w:r w:rsidRPr="004143F5">
              <w:rPr>
                <w:rFonts w:ascii="Times New Roman" w:hAnsi="Times New Roman" w:cs="Times New Roman"/>
                <w:sz w:val="24"/>
                <w:szCs w:val="24"/>
              </w:rPr>
              <w:t>дении закупок товаров, работ, услуг для обеспечения муниципальных нужд</w:t>
            </w:r>
            <w:r>
              <w:rPr>
                <w:rFonts w:ascii="Times New Roman" w:hAnsi="Times New Roman" w:cs="Times New Roman"/>
                <w:sz w:val="24"/>
                <w:szCs w:val="24"/>
              </w:rPr>
              <w:t>**</w:t>
            </w:r>
            <w:r w:rsidRPr="004143F5">
              <w:rPr>
                <w:rFonts w:ascii="Times New Roman" w:hAnsi="Times New Roman" w:cs="Times New Roman"/>
                <w:sz w:val="24"/>
                <w:szCs w:val="24"/>
              </w:rPr>
              <w:t>:</w:t>
            </w:r>
          </w:p>
          <w:p w:rsidR="00851604" w:rsidRDefault="00851604" w:rsidP="00851604">
            <w:pPr>
              <w:pStyle w:val="ConsPlusNormal"/>
              <w:jc w:val="both"/>
              <w:rPr>
                <w:rFonts w:ascii="Times New Roman" w:hAnsi="Times New Roman" w:cs="Times New Roman"/>
                <w:sz w:val="24"/>
                <w:szCs w:val="24"/>
              </w:rPr>
            </w:pPr>
            <w:r w:rsidRPr="00F7001C">
              <w:rPr>
                <w:rFonts w:ascii="Times New Roman" w:hAnsi="Times New Roman" w:cs="Times New Roman"/>
                <w:sz w:val="24"/>
                <w:szCs w:val="24"/>
              </w:rPr>
              <w:t>21.02.2024 администрацией Орловского района совместно с прокуратурой Орловского района проведен семинар для муниципальных служащих и руководителей муниципальных учреждений на тему: "Пр</w:t>
            </w:r>
            <w:r w:rsidRPr="00F7001C">
              <w:rPr>
                <w:rFonts w:ascii="Times New Roman" w:hAnsi="Times New Roman" w:cs="Times New Roman"/>
                <w:sz w:val="24"/>
                <w:szCs w:val="24"/>
              </w:rPr>
              <w:t>о</w:t>
            </w:r>
            <w:r w:rsidRPr="00F7001C">
              <w:rPr>
                <w:rFonts w:ascii="Times New Roman" w:hAnsi="Times New Roman" w:cs="Times New Roman"/>
                <w:sz w:val="24"/>
                <w:szCs w:val="24"/>
              </w:rPr>
              <w:t>тиводействие и профилактика коррупции"</w:t>
            </w:r>
            <w:r>
              <w:rPr>
                <w:rFonts w:ascii="Times New Roman" w:hAnsi="Times New Roman" w:cs="Times New Roman"/>
                <w:sz w:val="24"/>
                <w:szCs w:val="24"/>
              </w:rPr>
              <w:t>;</w:t>
            </w:r>
          </w:p>
          <w:p w:rsidR="00851604" w:rsidRDefault="00851604" w:rsidP="00851604">
            <w:pPr>
              <w:pStyle w:val="ConsPlusNormal"/>
              <w:jc w:val="both"/>
              <w:rPr>
                <w:rFonts w:ascii="Times New Roman" w:hAnsi="Times New Roman" w:cs="Times New Roman"/>
                <w:sz w:val="24"/>
                <w:szCs w:val="24"/>
              </w:rPr>
            </w:pPr>
            <w:r>
              <w:rPr>
                <w:rFonts w:ascii="Times New Roman" w:hAnsi="Times New Roman" w:cs="Times New Roman"/>
                <w:sz w:val="24"/>
                <w:szCs w:val="24"/>
              </w:rPr>
              <w:t>29</w:t>
            </w:r>
            <w:r w:rsidRPr="00297E6E">
              <w:rPr>
                <w:rFonts w:ascii="Times New Roman" w:hAnsi="Times New Roman" w:cs="Times New Roman"/>
                <w:sz w:val="24"/>
                <w:szCs w:val="24"/>
              </w:rPr>
              <w:t>.0</w:t>
            </w:r>
            <w:r>
              <w:rPr>
                <w:rFonts w:ascii="Times New Roman" w:hAnsi="Times New Roman" w:cs="Times New Roman"/>
                <w:sz w:val="24"/>
                <w:szCs w:val="24"/>
              </w:rPr>
              <w:t>2</w:t>
            </w:r>
            <w:r w:rsidRPr="00297E6E">
              <w:rPr>
                <w:rFonts w:ascii="Times New Roman" w:hAnsi="Times New Roman" w:cs="Times New Roman"/>
                <w:sz w:val="24"/>
                <w:szCs w:val="24"/>
              </w:rPr>
              <w:t>.202</w:t>
            </w:r>
            <w:r>
              <w:rPr>
                <w:rFonts w:ascii="Times New Roman" w:hAnsi="Times New Roman" w:cs="Times New Roman"/>
                <w:sz w:val="24"/>
                <w:szCs w:val="24"/>
              </w:rPr>
              <w:t>4</w:t>
            </w:r>
            <w:r w:rsidRPr="00297E6E">
              <w:rPr>
                <w:rFonts w:ascii="Times New Roman" w:hAnsi="Times New Roman" w:cs="Times New Roman"/>
                <w:sz w:val="24"/>
                <w:szCs w:val="24"/>
              </w:rPr>
              <w:t xml:space="preserve"> года Всероссийская онлайн конференция «Противодейс</w:t>
            </w:r>
            <w:r w:rsidRPr="00297E6E">
              <w:rPr>
                <w:rFonts w:ascii="Times New Roman" w:hAnsi="Times New Roman" w:cs="Times New Roman"/>
                <w:sz w:val="24"/>
                <w:szCs w:val="24"/>
              </w:rPr>
              <w:t>т</w:t>
            </w:r>
            <w:r w:rsidRPr="00297E6E">
              <w:rPr>
                <w:rFonts w:ascii="Times New Roman" w:hAnsi="Times New Roman" w:cs="Times New Roman"/>
                <w:sz w:val="24"/>
                <w:szCs w:val="24"/>
              </w:rPr>
              <w:t>вие коррупции в Российской Федерации»</w:t>
            </w:r>
            <w:r>
              <w:rPr>
                <w:rFonts w:ascii="Times New Roman" w:hAnsi="Times New Roman" w:cs="Times New Roman"/>
                <w:sz w:val="24"/>
                <w:szCs w:val="24"/>
              </w:rPr>
              <w:t>;</w:t>
            </w:r>
          </w:p>
          <w:p w:rsidR="00CD33A1" w:rsidRPr="00C83E30" w:rsidRDefault="00851604" w:rsidP="00765CAB">
            <w:pPr>
              <w:pStyle w:val="ConsPlusNormal"/>
              <w:jc w:val="both"/>
            </w:pPr>
            <w:r>
              <w:rPr>
                <w:rFonts w:ascii="Times New Roman" w:hAnsi="Times New Roman" w:cs="Times New Roman"/>
                <w:sz w:val="24"/>
                <w:szCs w:val="24"/>
              </w:rPr>
              <w:t>31.10.2024 года Всероссийская онлайн конференция «Эффективные стратегии предупреждения коррупции в организациях»</w:t>
            </w:r>
          </w:p>
        </w:tc>
      </w:tr>
      <w:tr w:rsidR="00CD33A1" w:rsidRPr="00C83E30" w:rsidTr="0014550D">
        <w:tc>
          <w:tcPr>
            <w:tcW w:w="683" w:type="dxa"/>
          </w:tcPr>
          <w:p w:rsidR="00CD33A1" w:rsidRPr="000935F5" w:rsidRDefault="00CD33A1" w:rsidP="00B906C5">
            <w:pPr>
              <w:pStyle w:val="ConsPlusTitle"/>
              <w:widowControl/>
              <w:jc w:val="both"/>
              <w:rPr>
                <w:b w:val="0"/>
              </w:rPr>
            </w:pPr>
            <w:r w:rsidRPr="000935F5">
              <w:rPr>
                <w:b w:val="0"/>
              </w:rPr>
              <w:t>2.1</w:t>
            </w:r>
            <w:r>
              <w:rPr>
                <w:b w:val="0"/>
              </w:rPr>
              <w:t>9</w:t>
            </w:r>
          </w:p>
        </w:tc>
        <w:tc>
          <w:tcPr>
            <w:tcW w:w="4927" w:type="dxa"/>
          </w:tcPr>
          <w:p w:rsidR="00CD33A1" w:rsidRPr="00313955" w:rsidRDefault="00CD33A1" w:rsidP="00B906C5">
            <w:pPr>
              <w:pStyle w:val="ConsPlusTitle"/>
              <w:widowControl/>
              <w:jc w:val="both"/>
              <w:rPr>
                <w:b w:val="0"/>
              </w:rPr>
            </w:pPr>
            <w:r w:rsidRPr="00313955">
              <w:rPr>
                <w:b w:val="0"/>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8140" w:type="dxa"/>
            <w:gridSpan w:val="2"/>
          </w:tcPr>
          <w:p w:rsidR="00851604" w:rsidRPr="00860CC8" w:rsidRDefault="00851604" w:rsidP="00851604">
            <w:pPr>
              <w:pStyle w:val="ConsPlusNormal"/>
              <w:ind w:firstLine="0"/>
              <w:jc w:val="both"/>
              <w:rPr>
                <w:rFonts w:ascii="Times New Roman" w:hAnsi="Times New Roman" w:cs="Times New Roman"/>
                <w:sz w:val="24"/>
                <w:szCs w:val="24"/>
              </w:rPr>
            </w:pPr>
            <w:r w:rsidRPr="00860CC8">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3 чел.*;</w:t>
            </w:r>
          </w:p>
          <w:p w:rsidR="00851604" w:rsidRPr="00860CC8" w:rsidRDefault="00851604" w:rsidP="00851604">
            <w:pPr>
              <w:pStyle w:val="ConsPlusNormal"/>
              <w:jc w:val="both"/>
              <w:rPr>
                <w:rFonts w:ascii="Times New Roman" w:hAnsi="Times New Roman" w:cs="Times New Roman"/>
                <w:sz w:val="24"/>
                <w:szCs w:val="24"/>
              </w:rPr>
            </w:pPr>
            <w:r w:rsidRPr="00860CC8">
              <w:rPr>
                <w:rFonts w:ascii="Times New Roman" w:hAnsi="Times New Roman" w:cs="Times New Roman"/>
                <w:sz w:val="24"/>
                <w:szCs w:val="24"/>
              </w:rPr>
              <w:t xml:space="preserve">из них </w:t>
            </w:r>
            <w:r w:rsidRPr="00860CC8">
              <w:rPr>
                <w:rFonts w:ascii="Times New Roman" w:hAnsi="Times New Roman" w:cs="Times New Roman"/>
                <w:b/>
                <w:sz w:val="24"/>
                <w:szCs w:val="24"/>
                <w:lang w:eastAsia="en-US"/>
              </w:rPr>
              <w:t xml:space="preserve">в период с 2021 по 2024 годы </w:t>
            </w:r>
            <w:r w:rsidRPr="00860CC8">
              <w:rPr>
                <w:rFonts w:ascii="Times New Roman" w:hAnsi="Times New Roman" w:cs="Times New Roman"/>
                <w:sz w:val="24"/>
                <w:szCs w:val="24"/>
              </w:rPr>
              <w:t>получили дополнительное профессиональное образование в области противодействия коррупции, 1 чел., что составляет 100% от общего количества муниципальных служащих, в должностные обязанности которых входит участие в пров</w:t>
            </w:r>
            <w:r w:rsidRPr="00860CC8">
              <w:rPr>
                <w:rFonts w:ascii="Times New Roman" w:hAnsi="Times New Roman" w:cs="Times New Roman"/>
                <w:sz w:val="24"/>
                <w:szCs w:val="24"/>
              </w:rPr>
              <w:t>е</w:t>
            </w:r>
            <w:r w:rsidRPr="00860CC8">
              <w:rPr>
                <w:rFonts w:ascii="Times New Roman" w:hAnsi="Times New Roman" w:cs="Times New Roman"/>
                <w:sz w:val="24"/>
                <w:szCs w:val="24"/>
              </w:rPr>
              <w:t>дении закупок товаров, работ, услуг для обеспечения муниципальных нужд**:</w:t>
            </w:r>
          </w:p>
          <w:p w:rsidR="00851604" w:rsidRPr="00860CC8" w:rsidRDefault="00851604" w:rsidP="00851604">
            <w:pPr>
              <w:pStyle w:val="ConsPlusNormal"/>
              <w:jc w:val="both"/>
              <w:rPr>
                <w:rFonts w:ascii="Times New Roman" w:hAnsi="Times New Roman" w:cs="Times New Roman"/>
                <w:i/>
                <w:sz w:val="24"/>
                <w:szCs w:val="24"/>
              </w:rPr>
            </w:pPr>
            <w:r w:rsidRPr="00860CC8">
              <w:rPr>
                <w:rFonts w:ascii="Times New Roman" w:hAnsi="Times New Roman" w:cs="Times New Roman"/>
                <w:i/>
                <w:sz w:val="24"/>
                <w:szCs w:val="24"/>
              </w:rPr>
              <w:t>1) Казаковцева Т.Н., главный специалист по закупкам отдела экономического развития, торговли и предпринимательства администрации Орловского района прошла в период с 18.04.2022 по 13.05.2022  повышение квалификации в Автономной некоммерческой организации Институт дополнительного профессионального образования «Госзаказ» по дополнительной профессиональной программе «Противоде</w:t>
            </w:r>
            <w:r w:rsidRPr="00860CC8">
              <w:rPr>
                <w:rFonts w:ascii="Times New Roman" w:hAnsi="Times New Roman" w:cs="Times New Roman"/>
                <w:i/>
                <w:sz w:val="24"/>
                <w:szCs w:val="24"/>
              </w:rPr>
              <w:t>й</w:t>
            </w:r>
            <w:r w:rsidRPr="00860CC8">
              <w:rPr>
                <w:rFonts w:ascii="Times New Roman" w:hAnsi="Times New Roman" w:cs="Times New Roman"/>
                <w:i/>
                <w:sz w:val="24"/>
                <w:szCs w:val="24"/>
              </w:rPr>
              <w:t>ствие коррупции в системе государственного и муниципального управления» в объеме 72 часов.</w:t>
            </w:r>
          </w:p>
          <w:p w:rsidR="00851604" w:rsidRPr="00860CC8" w:rsidRDefault="00851604" w:rsidP="00851604">
            <w:pPr>
              <w:pStyle w:val="ConsPlusNormal"/>
              <w:jc w:val="both"/>
              <w:rPr>
                <w:rFonts w:ascii="Times New Roman" w:hAnsi="Times New Roman" w:cs="Times New Roman"/>
                <w:i/>
                <w:sz w:val="24"/>
                <w:szCs w:val="24"/>
              </w:rPr>
            </w:pPr>
            <w:r w:rsidRPr="00860CC8">
              <w:rPr>
                <w:rFonts w:ascii="Times New Roman" w:hAnsi="Times New Roman" w:cs="Times New Roman"/>
                <w:i/>
                <w:sz w:val="24"/>
                <w:szCs w:val="24"/>
              </w:rPr>
              <w:lastRenderedPageBreak/>
              <w:t>2)Буркова Елена Викторовна, главный специалист по общим вопросам, юрисконсульт администрации Орловского городского поселения, прошла повышение квалификации в периодс 06.06.2022 по 24.06.2022 в ФГБОУ ДПО «Кировский институт агробизнеса и кадрового обеспечения» по программе «Управление государственными и муниципал</w:t>
            </w:r>
            <w:r w:rsidRPr="00860CC8">
              <w:rPr>
                <w:rFonts w:ascii="Times New Roman" w:hAnsi="Times New Roman" w:cs="Times New Roman"/>
                <w:i/>
                <w:sz w:val="24"/>
                <w:szCs w:val="24"/>
              </w:rPr>
              <w:t>ь</w:t>
            </w:r>
            <w:r w:rsidRPr="00860CC8">
              <w:rPr>
                <w:rFonts w:ascii="Times New Roman" w:hAnsi="Times New Roman" w:cs="Times New Roman"/>
                <w:i/>
                <w:sz w:val="24"/>
                <w:szCs w:val="24"/>
              </w:rPr>
              <w:t>ными закупками» в объеме 120 часов.</w:t>
            </w:r>
          </w:p>
          <w:p w:rsidR="00CD33A1" w:rsidRPr="00C83E30" w:rsidRDefault="00851604" w:rsidP="00765CAB">
            <w:pPr>
              <w:pStyle w:val="ConsPlusNormal"/>
              <w:jc w:val="both"/>
            </w:pPr>
            <w:r w:rsidRPr="00860CC8">
              <w:rPr>
                <w:rFonts w:ascii="Times New Roman" w:hAnsi="Times New Roman" w:cs="Times New Roman"/>
                <w:i/>
                <w:sz w:val="24"/>
                <w:szCs w:val="24"/>
              </w:rPr>
              <w:t>3) Плечко Оксана Степановна, главный специалист, юрисконсульт администрации Орловского сельского поселения, прошла повышение квалификации в период с 15.03.2021 по 02.04.2021 в ФГБОУ ВО «Ро</w:t>
            </w:r>
            <w:r w:rsidRPr="00860CC8">
              <w:rPr>
                <w:rFonts w:ascii="Times New Roman" w:hAnsi="Times New Roman" w:cs="Times New Roman"/>
                <w:i/>
                <w:sz w:val="24"/>
                <w:szCs w:val="24"/>
              </w:rPr>
              <w:t>с</w:t>
            </w:r>
            <w:r w:rsidRPr="00860CC8">
              <w:rPr>
                <w:rFonts w:ascii="Times New Roman" w:hAnsi="Times New Roman" w:cs="Times New Roman"/>
                <w:i/>
                <w:sz w:val="24"/>
                <w:szCs w:val="24"/>
              </w:rPr>
              <w:t>сийская академия народного хозяйства и государственной службы при Президенте Российской Федерации» по программе «Управление государственными и муниципальными закупками» в объеме 120 часов.</w:t>
            </w:r>
          </w:p>
        </w:tc>
      </w:tr>
      <w:tr w:rsidR="00CD33A1" w:rsidRPr="00C83E30" w:rsidTr="0014550D">
        <w:tc>
          <w:tcPr>
            <w:tcW w:w="683" w:type="dxa"/>
          </w:tcPr>
          <w:p w:rsidR="00CD33A1" w:rsidRPr="008D58E0" w:rsidRDefault="00CD33A1" w:rsidP="00B906C5">
            <w:pPr>
              <w:pStyle w:val="ConsPlusTitle"/>
              <w:widowControl/>
              <w:jc w:val="both"/>
              <w:rPr>
                <w:b w:val="0"/>
              </w:rPr>
            </w:pPr>
            <w:r w:rsidRPr="008D58E0">
              <w:rPr>
                <w:b w:val="0"/>
              </w:rPr>
              <w:lastRenderedPageBreak/>
              <w:t>2.20</w:t>
            </w:r>
          </w:p>
        </w:tc>
        <w:tc>
          <w:tcPr>
            <w:tcW w:w="4927" w:type="dxa"/>
          </w:tcPr>
          <w:p w:rsidR="00CD33A1" w:rsidRPr="00313955" w:rsidRDefault="00CD33A1" w:rsidP="00B906C5">
            <w:pPr>
              <w:pStyle w:val="ConsPlusTitle"/>
              <w:widowControl/>
              <w:jc w:val="both"/>
              <w:rPr>
                <w:b w:val="0"/>
              </w:rPr>
            </w:pPr>
            <w:r w:rsidRPr="00313955">
              <w:rPr>
                <w:b w:val="0"/>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8140" w:type="dxa"/>
            <w:gridSpan w:val="2"/>
          </w:tcPr>
          <w:p w:rsidR="008319B0" w:rsidRPr="00307348" w:rsidRDefault="008319B0" w:rsidP="008319B0">
            <w:pPr>
              <w:tabs>
                <w:tab w:val="left" w:pos="2571"/>
              </w:tabs>
            </w:pPr>
            <w:r w:rsidRPr="00307348">
              <w:t>в 202</w:t>
            </w:r>
            <w:r w:rsidR="008D58E0">
              <w:t>4</w:t>
            </w:r>
            <w:r w:rsidRPr="00307348">
              <w:t xml:space="preserve"> году поступило </w:t>
            </w:r>
            <w:r w:rsidR="008D58E0">
              <w:t>10</w:t>
            </w:r>
            <w:r w:rsidRPr="00307348">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p w:rsidR="008319B0" w:rsidRDefault="008319B0" w:rsidP="008319B0">
            <w:pPr>
              <w:tabs>
                <w:tab w:val="left" w:pos="2571"/>
              </w:tabs>
            </w:pPr>
            <w:r>
              <w:t xml:space="preserve">по результатам рассмотрения уведомлений ответственными лицами подготовлено </w:t>
            </w:r>
            <w:r w:rsidR="008D58E0">
              <w:t>10</w:t>
            </w:r>
            <w:r>
              <w:t xml:space="preserve"> мотивированных заключений о соблюдении </w:t>
            </w:r>
            <w:r w:rsidRPr="00617E5E">
              <w:t>гражданином, замещавшим должность государственной (муниципальной) службы, требований статьи 12 Федерального закона от 25.12.2008 № 273-ФЗ «О противодей</w:t>
            </w:r>
            <w:r>
              <w:t>ствии</w:t>
            </w:r>
            <w:r w:rsidRPr="00617E5E">
              <w:t xml:space="preserve"> коррупции»</w:t>
            </w:r>
            <w:r>
              <w:t>;</w:t>
            </w:r>
          </w:p>
          <w:p w:rsidR="00CD33A1" w:rsidRPr="00C83E30" w:rsidRDefault="008319B0" w:rsidP="008319B0">
            <w:pPr>
              <w:jc w:val="both"/>
            </w:pPr>
            <w:r>
              <w:t xml:space="preserve">факты нарушения </w:t>
            </w:r>
            <w:r w:rsidRPr="00617E5E">
              <w:t>требований статьи 12 Федерального закона от 25.12.2008 № 273-ФЗ «О противодей</w:t>
            </w:r>
            <w:r>
              <w:t>ствии</w:t>
            </w:r>
            <w:r w:rsidRPr="00617E5E">
              <w:t xml:space="preserve"> коррупции»</w:t>
            </w:r>
            <w:r>
              <w:t xml:space="preserve"> установлены в отношении 0 государственных гражданских (муниципальных) служащих; информация о нарушении </w:t>
            </w:r>
            <w:r w:rsidRPr="00617E5E">
              <w:t>требований статьи 12 Федерального закона от 25.12.2008 № 273-ФЗ «О противодей</w:t>
            </w:r>
            <w:r>
              <w:t>ствии</w:t>
            </w:r>
            <w:r w:rsidRPr="00617E5E">
              <w:t xml:space="preserve"> коррупции»</w:t>
            </w:r>
            <w:r>
              <w:t xml:space="preserve"> передана в органы прокуратуры в отношении 0 государственных гражданских (муниципальных) служащих</w:t>
            </w:r>
          </w:p>
        </w:tc>
      </w:tr>
      <w:tr w:rsidR="00CD33A1" w:rsidRPr="00C83E30" w:rsidTr="0014550D">
        <w:tc>
          <w:tcPr>
            <w:tcW w:w="683" w:type="dxa"/>
          </w:tcPr>
          <w:p w:rsidR="00CD33A1" w:rsidRPr="000935F5" w:rsidRDefault="00CD33A1" w:rsidP="00B906C5">
            <w:pPr>
              <w:pStyle w:val="ConsPlusTitle"/>
              <w:widowControl/>
              <w:jc w:val="both"/>
              <w:rPr>
                <w:b w:val="0"/>
              </w:rPr>
            </w:pPr>
            <w:r w:rsidRPr="000935F5">
              <w:rPr>
                <w:b w:val="0"/>
              </w:rPr>
              <w:t>2.</w:t>
            </w:r>
            <w:r>
              <w:rPr>
                <w:b w:val="0"/>
              </w:rPr>
              <w:t>21</w:t>
            </w:r>
          </w:p>
        </w:tc>
        <w:tc>
          <w:tcPr>
            <w:tcW w:w="4927" w:type="dxa"/>
          </w:tcPr>
          <w:p w:rsidR="00CD33A1" w:rsidRPr="00C41FF7" w:rsidRDefault="00CD33A1" w:rsidP="00B906C5">
            <w:pPr>
              <w:pStyle w:val="ConsPlusTitle"/>
              <w:widowControl/>
              <w:jc w:val="both"/>
              <w:rPr>
                <w:b w:val="0"/>
              </w:rPr>
            </w:pPr>
            <w:r w:rsidRPr="00C41FF7">
              <w:rPr>
                <w:b w:val="0"/>
              </w:rPr>
              <w:t>Организация приема от лиц, замещающих  муниципальные должности,</w:t>
            </w:r>
            <w:r>
              <w:rPr>
                <w:b w:val="0"/>
              </w:rPr>
              <w:t xml:space="preserve"> должности муниципальной службы,</w:t>
            </w:r>
            <w:r w:rsidRPr="00C41FF7">
              <w:rPr>
                <w:b w:val="0"/>
              </w:rPr>
              <w:t xml:space="preserve">  сведений о близких родственниках, а также их аффилированности коммерческим </w:t>
            </w:r>
            <w:r w:rsidRPr="00C41FF7">
              <w:rPr>
                <w:b w:val="0"/>
              </w:rPr>
              <w:lastRenderedPageBreak/>
              <w:t>организациям</w:t>
            </w:r>
          </w:p>
        </w:tc>
        <w:tc>
          <w:tcPr>
            <w:tcW w:w="8140" w:type="dxa"/>
            <w:gridSpan w:val="2"/>
          </w:tcPr>
          <w:p w:rsidR="00F80335" w:rsidRPr="00100DD0" w:rsidRDefault="00F80335" w:rsidP="00F80335">
            <w:pPr>
              <w:tabs>
                <w:tab w:val="left" w:pos="2571"/>
              </w:tabs>
            </w:pPr>
            <w:r>
              <w:lastRenderedPageBreak/>
              <w:t xml:space="preserve">общее </w:t>
            </w:r>
            <w:r w:rsidRPr="00100DD0">
              <w:t xml:space="preserve">количество </w:t>
            </w:r>
            <w:r w:rsidRPr="006B7750">
              <w:rPr>
                <w:b/>
              </w:rPr>
              <w:t>лиц, замещающих муниципальные должности</w:t>
            </w:r>
            <w:r w:rsidRPr="00100DD0">
              <w:t xml:space="preserve">, обязанных представлять </w:t>
            </w:r>
            <w:r w:rsidRPr="00CA37F7">
              <w:t>сведени</w:t>
            </w:r>
            <w:r>
              <w:t>я</w:t>
            </w:r>
            <w:r w:rsidRPr="00CA37F7">
              <w:t xml:space="preserve"> о близких родственниках, а также их аффилированности коммерческим организациям</w:t>
            </w:r>
            <w:r>
              <w:t>, составляет 4 чел., из них указанные сведения представили 4 чел, что составляет 100</w:t>
            </w:r>
            <w:r w:rsidRPr="00100DD0">
              <w:t xml:space="preserve">% от </w:t>
            </w:r>
            <w:r>
              <w:t xml:space="preserve">общего </w:t>
            </w:r>
            <w:r w:rsidRPr="00100DD0">
              <w:t>количества указанных лиц, обязанных представлять такие св</w:t>
            </w:r>
            <w:r w:rsidRPr="00100DD0">
              <w:t>е</w:t>
            </w:r>
            <w:r w:rsidRPr="00100DD0">
              <w:t>дения</w:t>
            </w:r>
            <w:r>
              <w:t>*;</w:t>
            </w:r>
          </w:p>
          <w:p w:rsidR="00CD33A1" w:rsidRPr="00C83E30" w:rsidRDefault="00F80335" w:rsidP="00F80335">
            <w:pPr>
              <w:tabs>
                <w:tab w:val="left" w:pos="2571"/>
              </w:tabs>
            </w:pPr>
            <w:r>
              <w:lastRenderedPageBreak/>
              <w:t xml:space="preserve">общее </w:t>
            </w:r>
            <w:r w:rsidRPr="00100DD0">
              <w:t xml:space="preserve">количество </w:t>
            </w:r>
            <w:r w:rsidRPr="006B7750">
              <w:rPr>
                <w:b/>
              </w:rPr>
              <w:t>муниципальных служащих</w:t>
            </w:r>
            <w:r w:rsidRPr="00100DD0">
              <w:t xml:space="preserve">, обязанных представлять </w:t>
            </w:r>
            <w:r w:rsidRPr="00CA37F7">
              <w:t>сведени</w:t>
            </w:r>
            <w:r>
              <w:t>я</w:t>
            </w:r>
            <w:r w:rsidRPr="00CA37F7">
              <w:t xml:space="preserve"> о близких родственниках, а также их аффилированности коммерческим организациям</w:t>
            </w:r>
            <w:r w:rsidRPr="00100DD0">
              <w:t xml:space="preserve">, составляет </w:t>
            </w:r>
            <w:r>
              <w:t>54</w:t>
            </w:r>
            <w:r w:rsidRPr="00100DD0">
              <w:t xml:space="preserve"> чел., из </w:t>
            </w:r>
            <w:r>
              <w:t>них указанные сведения</w:t>
            </w:r>
            <w:r w:rsidRPr="00100DD0">
              <w:t xml:space="preserve"> представили</w:t>
            </w:r>
            <w:r>
              <w:t xml:space="preserve"> 54 чел.</w:t>
            </w:r>
            <w:r w:rsidRPr="00100DD0">
              <w:t xml:space="preserve">, что составляет </w:t>
            </w:r>
            <w:r>
              <w:t>100</w:t>
            </w:r>
            <w:r w:rsidRPr="00100DD0">
              <w:t xml:space="preserve">% от </w:t>
            </w:r>
            <w:r>
              <w:t xml:space="preserve">общего </w:t>
            </w:r>
            <w:r w:rsidRPr="00100DD0">
              <w:t>колич</w:t>
            </w:r>
            <w:r w:rsidRPr="00100DD0">
              <w:t>е</w:t>
            </w:r>
            <w:r w:rsidRPr="00100DD0">
              <w:t>ства служащих, обязанных представлять такие сведе</w:t>
            </w:r>
            <w:r>
              <w:t>ния*</w:t>
            </w:r>
          </w:p>
        </w:tc>
      </w:tr>
      <w:tr w:rsidR="00CD33A1" w:rsidRPr="00C83E30" w:rsidTr="0014550D">
        <w:tc>
          <w:tcPr>
            <w:tcW w:w="683" w:type="dxa"/>
          </w:tcPr>
          <w:p w:rsidR="00CD33A1" w:rsidRPr="000935F5" w:rsidRDefault="00CD33A1" w:rsidP="00B906C5">
            <w:pPr>
              <w:pStyle w:val="ConsPlusTitle"/>
              <w:widowControl/>
              <w:jc w:val="both"/>
              <w:rPr>
                <w:b w:val="0"/>
              </w:rPr>
            </w:pPr>
            <w:r>
              <w:rPr>
                <w:b w:val="0"/>
              </w:rPr>
              <w:lastRenderedPageBreak/>
              <w:t>2.22</w:t>
            </w:r>
          </w:p>
        </w:tc>
        <w:tc>
          <w:tcPr>
            <w:tcW w:w="4927" w:type="dxa"/>
          </w:tcPr>
          <w:p w:rsidR="00CD33A1" w:rsidRPr="000462DA" w:rsidRDefault="00CD33A1" w:rsidP="00B906C5">
            <w:pPr>
              <w:autoSpaceDE w:val="0"/>
              <w:autoSpaceDN w:val="0"/>
              <w:adjustRightInd w:val="0"/>
              <w:rPr>
                <w:rFonts w:eastAsia="Calibri"/>
              </w:rPr>
            </w:pPr>
            <w:r>
              <w:t>Проведение анализа сведений о близких родственниках, а также их аффилированности коммерческим организациям, представленных лицами, замещающими , должности  муниципальной службы</w:t>
            </w:r>
          </w:p>
        </w:tc>
        <w:tc>
          <w:tcPr>
            <w:tcW w:w="8140" w:type="dxa"/>
            <w:gridSpan w:val="2"/>
          </w:tcPr>
          <w:p w:rsidR="00F80335" w:rsidRPr="00B67999" w:rsidRDefault="00F80335" w:rsidP="00F80335">
            <w:pPr>
              <w:tabs>
                <w:tab w:val="left" w:pos="2571"/>
              </w:tabs>
            </w:pPr>
            <w:r w:rsidRPr="00B67999">
              <w:t>в  2024 год</w:t>
            </w:r>
            <w:r>
              <w:t>у</w:t>
            </w:r>
            <w:r w:rsidRPr="00B67999">
              <w:t xml:space="preserve"> </w:t>
            </w:r>
            <w:r w:rsidRPr="00B67999">
              <w:rPr>
                <w:b/>
              </w:rPr>
              <w:t>лицами, замещающими муниципальные должности</w:t>
            </w:r>
            <w:r w:rsidRPr="00B67999">
              <w:t xml:space="preserve">, было представлено </w:t>
            </w:r>
            <w:r>
              <w:t>4</w:t>
            </w:r>
            <w:r w:rsidRPr="00B67999">
              <w:t xml:space="preserve"> сведений о близких родственниках, а также их аффилированности коммерческим организациям, из них ответственными лицами анализ проведен в отношении 4 сведений, что составляет 100 % от общего количества сведений, предста</w:t>
            </w:r>
            <w:r w:rsidRPr="00B67999">
              <w:t>в</w:t>
            </w:r>
            <w:r w:rsidRPr="00B67999">
              <w:t>ленными указанными лицами*;</w:t>
            </w:r>
          </w:p>
          <w:p w:rsidR="00F80335" w:rsidRPr="00C83E30" w:rsidRDefault="00F80335" w:rsidP="00765CAB">
            <w:pPr>
              <w:tabs>
                <w:tab w:val="left" w:pos="2571"/>
              </w:tabs>
            </w:pPr>
            <w:r w:rsidRPr="00B67999">
              <w:rPr>
                <w:b/>
              </w:rPr>
              <w:t>муниципальными служащими</w:t>
            </w:r>
            <w:r w:rsidRPr="00B67999">
              <w:t xml:space="preserve"> было представлено 54 сведения о близких родственниках, а также их аффилированности коммерческим организациям, из них ответственными лицами анализ проведен в о</w:t>
            </w:r>
            <w:r w:rsidRPr="00B67999">
              <w:t>т</w:t>
            </w:r>
            <w:r w:rsidRPr="00B67999">
              <w:t>ношении 54 сведений, что составляет 100 % от общего количества сведений, представленными указанными лицами</w:t>
            </w:r>
          </w:p>
        </w:tc>
      </w:tr>
      <w:tr w:rsidR="00B906C5" w:rsidRPr="00C83E30" w:rsidTr="00B906C5">
        <w:tc>
          <w:tcPr>
            <w:tcW w:w="13750" w:type="dxa"/>
            <w:gridSpan w:val="4"/>
            <w:tcBorders>
              <w:right w:val="nil"/>
            </w:tcBorders>
          </w:tcPr>
          <w:p w:rsidR="00B906C5" w:rsidRPr="00B906C5" w:rsidRDefault="00B906C5" w:rsidP="003B5EEE">
            <w:pPr>
              <w:jc w:val="both"/>
              <w:rPr>
                <w:b/>
              </w:rPr>
            </w:pPr>
            <w:r w:rsidRPr="00B906C5">
              <w:rPr>
                <w:b/>
              </w:rPr>
              <w:t xml:space="preserve">              3. 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r>
      <w:tr w:rsidR="00B906C5" w:rsidRPr="00C83E30" w:rsidTr="0014550D">
        <w:tc>
          <w:tcPr>
            <w:tcW w:w="683" w:type="dxa"/>
          </w:tcPr>
          <w:p w:rsidR="00B906C5" w:rsidRPr="00A61BB5" w:rsidRDefault="00B906C5" w:rsidP="00B906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6C38AE">
              <w:rPr>
                <w:rFonts w:ascii="Times New Roman" w:hAnsi="Times New Roman" w:cs="Times New Roman"/>
                <w:sz w:val="24"/>
                <w:szCs w:val="24"/>
              </w:rPr>
              <w:t>3</w:t>
            </w:r>
            <w:r>
              <w:rPr>
                <w:rFonts w:ascii="Times New Roman" w:hAnsi="Times New Roman" w:cs="Times New Roman"/>
                <w:sz w:val="24"/>
                <w:szCs w:val="24"/>
              </w:rPr>
              <w:t>.1</w:t>
            </w:r>
          </w:p>
        </w:tc>
        <w:tc>
          <w:tcPr>
            <w:tcW w:w="4927" w:type="dxa"/>
          </w:tcPr>
          <w:p w:rsidR="00B906C5" w:rsidRPr="00A61BB5" w:rsidRDefault="00B906C5" w:rsidP="00B906C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140" w:type="dxa"/>
            <w:gridSpan w:val="2"/>
          </w:tcPr>
          <w:p w:rsidR="00F80335" w:rsidRPr="009649FD" w:rsidRDefault="00F80335" w:rsidP="00F8033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в отчетном периоде подготовлено </w:t>
            </w:r>
            <w:r>
              <w:rPr>
                <w:rFonts w:ascii="Times New Roman" w:hAnsi="Times New Roman" w:cs="Times New Roman"/>
                <w:sz w:val="24"/>
                <w:szCs w:val="24"/>
              </w:rPr>
              <w:t>1628</w:t>
            </w:r>
            <w:r w:rsidRPr="009649FD">
              <w:rPr>
                <w:rFonts w:ascii="Times New Roman" w:hAnsi="Times New Roman" w:cs="Times New Roman"/>
                <w:sz w:val="24"/>
                <w:szCs w:val="24"/>
              </w:rPr>
              <w:t xml:space="preserve"> </w:t>
            </w:r>
            <w:r w:rsidRPr="008C74E1">
              <w:rPr>
                <w:rFonts w:ascii="Times New Roman" w:hAnsi="Times New Roman" w:cs="Times New Roman"/>
                <w:b/>
                <w:sz w:val="24"/>
                <w:szCs w:val="24"/>
              </w:rPr>
              <w:t>проектов</w:t>
            </w:r>
            <w:r w:rsidRPr="009649FD">
              <w:rPr>
                <w:rFonts w:ascii="Times New Roman" w:hAnsi="Times New Roman" w:cs="Times New Roman"/>
                <w:sz w:val="24"/>
                <w:szCs w:val="24"/>
              </w:rPr>
              <w:t xml:space="preserve"> нормативных прав</w:t>
            </w:r>
            <w:r w:rsidRPr="009649FD">
              <w:rPr>
                <w:rFonts w:ascii="Times New Roman" w:hAnsi="Times New Roman" w:cs="Times New Roman"/>
                <w:sz w:val="24"/>
                <w:szCs w:val="24"/>
              </w:rPr>
              <w:t>о</w:t>
            </w:r>
            <w:r w:rsidRPr="009649FD">
              <w:rPr>
                <w:rFonts w:ascii="Times New Roman" w:hAnsi="Times New Roman" w:cs="Times New Roman"/>
                <w:sz w:val="24"/>
                <w:szCs w:val="24"/>
              </w:rPr>
              <w:t>вых актов;</w:t>
            </w:r>
          </w:p>
          <w:p w:rsidR="00F80335" w:rsidRDefault="00F80335" w:rsidP="00F8033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Pr>
                <w:rFonts w:ascii="Times New Roman" w:hAnsi="Times New Roman" w:cs="Times New Roman"/>
                <w:sz w:val="24"/>
                <w:szCs w:val="24"/>
              </w:rPr>
              <w:t>ионная экспертиза осуществлена органами местного самоуправления Орловского района</w:t>
            </w:r>
            <w:r w:rsidRPr="009649FD">
              <w:rPr>
                <w:rFonts w:ascii="Times New Roman" w:hAnsi="Times New Roman" w:cs="Times New Roman"/>
                <w:sz w:val="24"/>
                <w:szCs w:val="24"/>
              </w:rPr>
              <w:t xml:space="preserve"> </w:t>
            </w:r>
            <w:r w:rsidRPr="009649FD">
              <w:rPr>
                <w:rFonts w:ascii="Times New Roman" w:hAnsi="Times New Roman" w:cs="Times New Roman"/>
                <w:i/>
                <w:sz w:val="24"/>
                <w:szCs w:val="24"/>
              </w:rPr>
              <w:t>(</w:t>
            </w:r>
            <w:r>
              <w:rPr>
                <w:rFonts w:ascii="Times New Roman" w:hAnsi="Times New Roman" w:cs="Times New Roman"/>
                <w:i/>
                <w:sz w:val="24"/>
                <w:szCs w:val="24"/>
              </w:rPr>
              <w:t>наименование</w:t>
            </w:r>
            <w:r w:rsidRPr="009649FD">
              <w:rPr>
                <w:rFonts w:ascii="Times New Roman" w:hAnsi="Times New Roman" w:cs="Times New Roman"/>
                <w:i/>
                <w:sz w:val="24"/>
                <w:szCs w:val="24"/>
              </w:rPr>
              <w:t xml:space="preserve"> орган</w:t>
            </w:r>
            <w:r>
              <w:rPr>
                <w:rFonts w:ascii="Times New Roman" w:hAnsi="Times New Roman" w:cs="Times New Roman"/>
                <w:i/>
                <w:sz w:val="24"/>
                <w:szCs w:val="24"/>
              </w:rPr>
              <w:t>а</w:t>
            </w:r>
            <w:r w:rsidRPr="009649FD">
              <w:rPr>
                <w:rFonts w:ascii="Times New Roman" w:hAnsi="Times New Roman" w:cs="Times New Roman"/>
                <w:i/>
                <w:sz w:val="24"/>
                <w:szCs w:val="24"/>
              </w:rPr>
              <w:t xml:space="preserve"> местного самоуправления Кировской области)</w:t>
            </w:r>
            <w:r w:rsidRPr="009649FD">
              <w:rPr>
                <w:rFonts w:ascii="Times New Roman" w:hAnsi="Times New Roman" w:cs="Times New Roman"/>
                <w:sz w:val="24"/>
                <w:szCs w:val="24"/>
              </w:rPr>
              <w:t xml:space="preserve"> в отношении </w:t>
            </w:r>
            <w:r>
              <w:rPr>
                <w:rFonts w:ascii="Times New Roman" w:hAnsi="Times New Roman" w:cs="Times New Roman"/>
                <w:sz w:val="24"/>
                <w:szCs w:val="24"/>
              </w:rPr>
              <w:t>1628</w:t>
            </w:r>
            <w:r w:rsidRPr="009649FD">
              <w:rPr>
                <w:rFonts w:ascii="Times New Roman" w:hAnsi="Times New Roman" w:cs="Times New Roman"/>
                <w:sz w:val="24"/>
                <w:szCs w:val="24"/>
              </w:rPr>
              <w:t xml:space="preserve"> проектов нормативных правовых актов*, что составляет </w:t>
            </w:r>
            <w:r>
              <w:rPr>
                <w:rFonts w:ascii="Times New Roman" w:hAnsi="Times New Roman" w:cs="Times New Roman"/>
                <w:sz w:val="24"/>
                <w:szCs w:val="24"/>
              </w:rPr>
              <w:t>100</w:t>
            </w:r>
            <w:r w:rsidRPr="009649FD">
              <w:rPr>
                <w:rFonts w:ascii="Times New Roman" w:hAnsi="Times New Roman" w:cs="Times New Roman"/>
                <w:sz w:val="24"/>
                <w:szCs w:val="24"/>
              </w:rPr>
              <w:t>% от общего количес</w:t>
            </w:r>
            <w:r w:rsidRPr="009649FD">
              <w:rPr>
                <w:rFonts w:ascii="Times New Roman" w:hAnsi="Times New Roman" w:cs="Times New Roman"/>
                <w:sz w:val="24"/>
                <w:szCs w:val="24"/>
              </w:rPr>
              <w:t>т</w:t>
            </w:r>
            <w:r w:rsidRPr="009649FD">
              <w:rPr>
                <w:rFonts w:ascii="Times New Roman" w:hAnsi="Times New Roman" w:cs="Times New Roman"/>
                <w:sz w:val="24"/>
                <w:szCs w:val="24"/>
              </w:rPr>
              <w:t>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rsidR="00B906C5" w:rsidRPr="006C38AE" w:rsidRDefault="00F80335" w:rsidP="00F8033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коррупциогенные факторы выявлены в </w:t>
            </w:r>
            <w:r>
              <w:rPr>
                <w:rFonts w:ascii="Times New Roman" w:hAnsi="Times New Roman" w:cs="Times New Roman"/>
                <w:sz w:val="24"/>
                <w:szCs w:val="24"/>
              </w:rPr>
              <w:t>0</w:t>
            </w:r>
            <w:r w:rsidRPr="009649FD">
              <w:rPr>
                <w:rFonts w:ascii="Times New Roman" w:hAnsi="Times New Roman" w:cs="Times New Roman"/>
                <w:sz w:val="24"/>
                <w:szCs w:val="24"/>
              </w:rPr>
              <w:t xml:space="preserve">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w:t>
            </w:r>
            <w:r w:rsidRPr="009649FD">
              <w:rPr>
                <w:rFonts w:ascii="Times New Roman" w:hAnsi="Times New Roman" w:cs="Times New Roman"/>
                <w:sz w:val="24"/>
                <w:szCs w:val="24"/>
              </w:rPr>
              <w:t>а</w:t>
            </w:r>
            <w:r w:rsidRPr="009649FD">
              <w:rPr>
                <w:rFonts w:ascii="Times New Roman" w:hAnsi="Times New Roman" w:cs="Times New Roman"/>
                <w:sz w:val="24"/>
                <w:szCs w:val="24"/>
              </w:rPr>
              <w:t>во</w:t>
            </w:r>
            <w:r>
              <w:rPr>
                <w:rFonts w:ascii="Times New Roman" w:hAnsi="Times New Roman" w:cs="Times New Roman"/>
                <w:sz w:val="24"/>
                <w:szCs w:val="24"/>
              </w:rPr>
              <w:t>вых актов</w:t>
            </w:r>
          </w:p>
          <w:p w:rsidR="00B906C5" w:rsidRPr="008537F4" w:rsidRDefault="00B906C5" w:rsidP="00B906C5">
            <w:pPr>
              <w:pStyle w:val="ConsPlusNormal"/>
              <w:jc w:val="both"/>
              <w:rPr>
                <w:rFonts w:ascii="Times New Roman" w:hAnsi="Times New Roman" w:cs="Times New Roman"/>
                <w:color w:val="FF0000"/>
                <w:sz w:val="24"/>
                <w:szCs w:val="24"/>
              </w:rPr>
            </w:pPr>
          </w:p>
          <w:p w:rsidR="00B906C5" w:rsidRPr="009649FD" w:rsidRDefault="00B906C5" w:rsidP="00765CAB">
            <w:pPr>
              <w:pStyle w:val="ConsPlusNormal"/>
              <w:jc w:val="both"/>
              <w:rPr>
                <w:rFonts w:ascii="Times New Roman" w:hAnsi="Times New Roman" w:cs="Times New Roman"/>
                <w:sz w:val="24"/>
                <w:szCs w:val="24"/>
              </w:rPr>
            </w:pPr>
            <w:r w:rsidRPr="00DD19A6">
              <w:rPr>
                <w:rFonts w:ascii="Times New Roman" w:hAnsi="Times New Roman" w:cs="Times New Roman"/>
                <w:sz w:val="24"/>
                <w:szCs w:val="24"/>
              </w:rPr>
              <w:t xml:space="preserve">антикоррупционная экспертиза в отношении </w:t>
            </w:r>
            <w:r w:rsidRPr="00DD19A6">
              <w:rPr>
                <w:rFonts w:ascii="Times New Roman" w:hAnsi="Times New Roman" w:cs="Times New Roman"/>
                <w:b/>
                <w:sz w:val="24"/>
                <w:szCs w:val="24"/>
              </w:rPr>
              <w:t>действующих нормативных правовых актов</w:t>
            </w:r>
            <w:r w:rsidRPr="00DD19A6">
              <w:rPr>
                <w:rFonts w:ascii="Times New Roman" w:hAnsi="Times New Roman" w:cs="Times New Roman"/>
                <w:sz w:val="24"/>
                <w:szCs w:val="24"/>
              </w:rPr>
              <w:t xml:space="preserve"> не проводилась.</w:t>
            </w:r>
          </w:p>
        </w:tc>
      </w:tr>
      <w:tr w:rsidR="00B906C5" w:rsidRPr="006C38AE" w:rsidTr="0014550D">
        <w:tc>
          <w:tcPr>
            <w:tcW w:w="683" w:type="dxa"/>
          </w:tcPr>
          <w:p w:rsidR="00B906C5" w:rsidRPr="00A61BB5" w:rsidRDefault="00B906C5" w:rsidP="00B906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6C38AE">
              <w:rPr>
                <w:rFonts w:ascii="Times New Roman" w:hAnsi="Times New Roman" w:cs="Times New Roman"/>
                <w:sz w:val="24"/>
                <w:szCs w:val="24"/>
              </w:rPr>
              <w:t>3</w:t>
            </w:r>
            <w:r>
              <w:rPr>
                <w:rFonts w:ascii="Times New Roman" w:hAnsi="Times New Roman" w:cs="Times New Roman"/>
                <w:sz w:val="24"/>
                <w:szCs w:val="24"/>
              </w:rPr>
              <w:t>.2</w:t>
            </w:r>
          </w:p>
        </w:tc>
        <w:tc>
          <w:tcPr>
            <w:tcW w:w="4927" w:type="dxa"/>
          </w:tcPr>
          <w:p w:rsidR="00B906C5" w:rsidRPr="00A61BB5" w:rsidRDefault="00B906C5" w:rsidP="00B906C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Рассмотрение вопросов правоприменительной практики по </w:t>
            </w:r>
            <w:r w:rsidRPr="00A61BB5">
              <w:rPr>
                <w:rFonts w:ascii="Times New Roman" w:hAnsi="Times New Roman" w:cs="Times New Roman"/>
                <w:sz w:val="24"/>
                <w:szCs w:val="24"/>
              </w:rPr>
              <w:lastRenderedPageBreak/>
              <w:t>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8140" w:type="dxa"/>
            <w:gridSpan w:val="2"/>
          </w:tcPr>
          <w:p w:rsidR="0063749A" w:rsidRPr="00EA02A2" w:rsidRDefault="0063749A" w:rsidP="0063749A">
            <w:pPr>
              <w:pStyle w:val="ConsPlusNormal"/>
              <w:suppressAutoHyphens/>
              <w:jc w:val="both"/>
              <w:rPr>
                <w:rFonts w:ascii="Times New Roman" w:hAnsi="Times New Roman" w:cs="Times New Roman"/>
                <w:sz w:val="24"/>
                <w:szCs w:val="24"/>
              </w:rPr>
            </w:pPr>
            <w:r w:rsidRPr="00EA02A2">
              <w:rPr>
                <w:rFonts w:ascii="Times New Roman" w:hAnsi="Times New Roman" w:cs="Times New Roman"/>
                <w:sz w:val="24"/>
                <w:szCs w:val="24"/>
              </w:rPr>
              <w:lastRenderedPageBreak/>
              <w:t>в отчетном периоде судебными органами в отношении администрации Орловского района было вынесено:</w:t>
            </w:r>
          </w:p>
          <w:p w:rsidR="0063749A" w:rsidRPr="00EA02A2" w:rsidRDefault="0063749A" w:rsidP="0063749A">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lastRenderedPageBreak/>
              <w:t>1</w:t>
            </w:r>
            <w:r w:rsidRPr="00EA02A2">
              <w:rPr>
                <w:rFonts w:ascii="Times New Roman" w:hAnsi="Times New Roman" w:cs="Times New Roman"/>
                <w:sz w:val="24"/>
                <w:szCs w:val="24"/>
              </w:rPr>
              <w:t xml:space="preserve"> решени</w:t>
            </w:r>
            <w:r>
              <w:rPr>
                <w:rFonts w:ascii="Times New Roman" w:hAnsi="Times New Roman" w:cs="Times New Roman"/>
                <w:sz w:val="24"/>
                <w:szCs w:val="24"/>
              </w:rPr>
              <w:t>е</w:t>
            </w:r>
            <w:r w:rsidRPr="00EA02A2">
              <w:rPr>
                <w:rFonts w:ascii="Times New Roman" w:hAnsi="Times New Roman" w:cs="Times New Roman"/>
                <w:sz w:val="24"/>
                <w:szCs w:val="24"/>
              </w:rPr>
              <w:t xml:space="preserve"> о признании недействительными ненормативных правовых актов (указать наименование правовых актов, признанных недействительными);</w:t>
            </w:r>
          </w:p>
          <w:p w:rsidR="0063749A" w:rsidRPr="00EA02A2" w:rsidRDefault="0063749A" w:rsidP="0063749A">
            <w:pPr>
              <w:pStyle w:val="ConsPlusNormal"/>
              <w:suppressAutoHyphens/>
              <w:jc w:val="both"/>
              <w:rPr>
                <w:rFonts w:ascii="Times New Roman" w:hAnsi="Times New Roman" w:cs="Times New Roman"/>
                <w:sz w:val="24"/>
                <w:szCs w:val="24"/>
              </w:rPr>
            </w:pPr>
            <w:r w:rsidRPr="00EA02A2">
              <w:rPr>
                <w:rFonts w:ascii="Times New Roman" w:hAnsi="Times New Roman" w:cs="Times New Roman"/>
                <w:sz w:val="24"/>
                <w:szCs w:val="24"/>
              </w:rPr>
              <w:t>1 решение о признании незаконными решений и действий (бездействия) администрации Орловского района: заключение и акт межведомственной комиссии по обследованию жилого помещения в соответствии с Постановлением Правительства Российской Федерации от 28.01.2006 № 47.</w:t>
            </w:r>
          </w:p>
          <w:p w:rsidR="00B906C5" w:rsidRPr="006C38AE" w:rsidRDefault="0063749A" w:rsidP="0063749A">
            <w:r w:rsidRPr="00EA02A2">
              <w:t>Вынесенные решения о признании недействительными ненормативных правовых актов, незаконными решений и действий (бездействия) органа администрации Орловского района</w:t>
            </w:r>
            <w:r w:rsidRPr="00EA02A2">
              <w:rPr>
                <w:i/>
              </w:rPr>
              <w:t xml:space="preserve"> не связаны</w:t>
            </w:r>
            <w:r w:rsidRPr="00EA02A2">
              <w:t xml:space="preserve"> с наличием в действиях должностных лиц признаков коррупционных правонаруш</w:t>
            </w:r>
            <w:r w:rsidRPr="00EA02A2">
              <w:t>е</w:t>
            </w:r>
            <w:r w:rsidRPr="00EA02A2">
              <w:t>ний</w:t>
            </w:r>
          </w:p>
        </w:tc>
      </w:tr>
      <w:tr w:rsidR="00B906C5" w:rsidRPr="00C83E30" w:rsidTr="0014550D">
        <w:tc>
          <w:tcPr>
            <w:tcW w:w="683" w:type="dxa"/>
          </w:tcPr>
          <w:p w:rsidR="00B906C5" w:rsidRPr="00A61BB5" w:rsidRDefault="00B906C5" w:rsidP="00B906C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006C38AE">
              <w:rPr>
                <w:rFonts w:ascii="Times New Roman" w:hAnsi="Times New Roman" w:cs="Times New Roman"/>
                <w:sz w:val="24"/>
                <w:szCs w:val="24"/>
              </w:rPr>
              <w:t>3</w:t>
            </w:r>
            <w:r>
              <w:rPr>
                <w:rFonts w:ascii="Times New Roman" w:hAnsi="Times New Roman" w:cs="Times New Roman"/>
                <w:sz w:val="24"/>
                <w:szCs w:val="24"/>
              </w:rPr>
              <w:t>.3</w:t>
            </w:r>
          </w:p>
        </w:tc>
        <w:tc>
          <w:tcPr>
            <w:tcW w:w="4927" w:type="dxa"/>
          </w:tcPr>
          <w:p w:rsidR="00B906C5" w:rsidRPr="00A61BB5" w:rsidRDefault="00B906C5" w:rsidP="00B906C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8140" w:type="dxa"/>
            <w:gridSpan w:val="2"/>
          </w:tcPr>
          <w:p w:rsidR="0063749A" w:rsidRPr="002A0C1E" w:rsidRDefault="0063749A" w:rsidP="0063749A">
            <w:pPr>
              <w:pStyle w:val="ConsPlusNormal"/>
              <w:jc w:val="both"/>
              <w:rPr>
                <w:rFonts w:ascii="Times New Roman" w:hAnsi="Times New Roman" w:cs="Times New Roman"/>
                <w:sz w:val="24"/>
                <w:szCs w:val="24"/>
              </w:rPr>
            </w:pPr>
            <w:r w:rsidRPr="002A0C1E">
              <w:rPr>
                <w:rFonts w:ascii="Times New Roman" w:hAnsi="Times New Roman" w:cs="Times New Roman"/>
                <w:sz w:val="24"/>
                <w:szCs w:val="24"/>
              </w:rPr>
              <w:t xml:space="preserve">в отчетном периоде в 3 администрациях заключено </w:t>
            </w:r>
            <w:r>
              <w:rPr>
                <w:rFonts w:ascii="Times New Roman" w:hAnsi="Times New Roman" w:cs="Times New Roman"/>
                <w:sz w:val="24"/>
                <w:szCs w:val="24"/>
              </w:rPr>
              <w:t>239</w:t>
            </w:r>
            <w:r w:rsidRPr="002A0C1E">
              <w:rPr>
                <w:rFonts w:ascii="Times New Roman" w:hAnsi="Times New Roman" w:cs="Times New Roman"/>
                <w:sz w:val="24"/>
                <w:szCs w:val="24"/>
              </w:rPr>
              <w:t xml:space="preserve"> муниципальных контрактов, из них проанализировано </w:t>
            </w:r>
            <w:r>
              <w:rPr>
                <w:rFonts w:ascii="Times New Roman" w:hAnsi="Times New Roman" w:cs="Times New Roman"/>
                <w:sz w:val="24"/>
                <w:szCs w:val="24"/>
              </w:rPr>
              <w:t>239</w:t>
            </w:r>
            <w:r w:rsidRPr="002A0C1E">
              <w:rPr>
                <w:rFonts w:ascii="Times New Roman" w:hAnsi="Times New Roman" w:cs="Times New Roman"/>
                <w:sz w:val="24"/>
                <w:szCs w:val="24"/>
              </w:rPr>
              <w:t xml:space="preserve"> контрактов, установлено 0 фактов аффилированности либо наличия иных коррупционных проявлений между должностными лицами заказчика и участника з</w:t>
            </w:r>
            <w:r w:rsidRPr="002A0C1E">
              <w:rPr>
                <w:rFonts w:ascii="Times New Roman" w:hAnsi="Times New Roman" w:cs="Times New Roman"/>
                <w:sz w:val="24"/>
                <w:szCs w:val="24"/>
              </w:rPr>
              <w:t>а</w:t>
            </w:r>
            <w:r w:rsidRPr="002A0C1E">
              <w:rPr>
                <w:rFonts w:ascii="Times New Roman" w:hAnsi="Times New Roman" w:cs="Times New Roman"/>
                <w:sz w:val="24"/>
                <w:szCs w:val="24"/>
              </w:rPr>
              <w:t>купок;</w:t>
            </w:r>
          </w:p>
          <w:p w:rsidR="0063749A" w:rsidRPr="002A0C1E" w:rsidRDefault="0063749A" w:rsidP="0063749A">
            <w:pPr>
              <w:pStyle w:val="ConsPlusNormal"/>
              <w:jc w:val="both"/>
              <w:rPr>
                <w:rFonts w:ascii="Times New Roman" w:hAnsi="Times New Roman" w:cs="Times New Roman"/>
                <w:sz w:val="24"/>
                <w:szCs w:val="24"/>
              </w:rPr>
            </w:pPr>
            <w:r w:rsidRPr="002A0C1E">
              <w:rPr>
                <w:rFonts w:ascii="Times New Roman" w:hAnsi="Times New Roman" w:cs="Times New Roman"/>
                <w:b/>
                <w:sz w:val="24"/>
                <w:szCs w:val="24"/>
              </w:rPr>
              <w:t xml:space="preserve">муниципальными учреждениями </w:t>
            </w:r>
            <w:r w:rsidRPr="002A0C1E">
              <w:rPr>
                <w:rFonts w:ascii="Times New Roman" w:hAnsi="Times New Roman" w:cs="Times New Roman"/>
                <w:sz w:val="24"/>
                <w:szCs w:val="24"/>
              </w:rPr>
              <w:t xml:space="preserve">Кировской области заключено </w:t>
            </w:r>
            <w:r>
              <w:rPr>
                <w:rFonts w:ascii="Times New Roman" w:hAnsi="Times New Roman" w:cs="Times New Roman"/>
                <w:sz w:val="24"/>
                <w:szCs w:val="24"/>
              </w:rPr>
              <w:t>1345</w:t>
            </w:r>
            <w:r w:rsidRPr="002A0C1E">
              <w:rPr>
                <w:rFonts w:ascii="Times New Roman" w:hAnsi="Times New Roman" w:cs="Times New Roman"/>
                <w:sz w:val="24"/>
                <w:szCs w:val="24"/>
              </w:rPr>
              <w:t xml:space="preserve"> муниципальных контрактов, из них проанализировано </w:t>
            </w:r>
            <w:r>
              <w:rPr>
                <w:rFonts w:ascii="Times New Roman" w:hAnsi="Times New Roman" w:cs="Times New Roman"/>
                <w:sz w:val="24"/>
                <w:szCs w:val="24"/>
              </w:rPr>
              <w:t>1345</w:t>
            </w:r>
            <w:r w:rsidRPr="002A0C1E">
              <w:rPr>
                <w:rFonts w:ascii="Times New Roman" w:hAnsi="Times New Roman" w:cs="Times New Roman"/>
                <w:sz w:val="24"/>
                <w:szCs w:val="24"/>
              </w:rPr>
              <w:t xml:space="preserve"> ко</w:t>
            </w:r>
            <w:r w:rsidRPr="002A0C1E">
              <w:rPr>
                <w:rFonts w:ascii="Times New Roman" w:hAnsi="Times New Roman" w:cs="Times New Roman"/>
                <w:sz w:val="24"/>
                <w:szCs w:val="24"/>
              </w:rPr>
              <w:t>н</w:t>
            </w:r>
            <w:r w:rsidRPr="002A0C1E">
              <w:rPr>
                <w:rFonts w:ascii="Times New Roman" w:hAnsi="Times New Roman" w:cs="Times New Roman"/>
                <w:sz w:val="24"/>
                <w:szCs w:val="24"/>
              </w:rPr>
              <w:t>трактов, установлено 0 фактов аффилированности либо наличия иных коррупционных проявлений между должностными лицами заказчика и участника закупок;</w:t>
            </w:r>
          </w:p>
          <w:p w:rsidR="0063749A" w:rsidRDefault="0063749A" w:rsidP="0063749A">
            <w:r w:rsidRPr="002A0C1E">
              <w:t>анализ аффилированности либо наличия иных коррупционных проя</w:t>
            </w:r>
            <w:r w:rsidRPr="002A0C1E">
              <w:t>в</w:t>
            </w:r>
            <w:r w:rsidRPr="002A0C1E">
              <w:t>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p w:rsidR="00B906C5" w:rsidRPr="00987454" w:rsidRDefault="00B906C5" w:rsidP="00765CAB">
            <w:pPr>
              <w:pStyle w:val="ConsPlusNormal"/>
              <w:jc w:val="both"/>
            </w:pPr>
            <w:r w:rsidRPr="00DB1915">
              <w:rPr>
                <w:rFonts w:ascii="Times New Roman" w:hAnsi="Times New Roman" w:cs="Times New Roman"/>
                <w:color w:val="000000" w:themeColor="text1"/>
                <w:sz w:val="24"/>
                <w:szCs w:val="24"/>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w:t>
            </w:r>
            <w:r w:rsidRPr="00A437FD">
              <w:rPr>
                <w:rFonts w:ascii="Times New Roman" w:hAnsi="Times New Roman" w:cs="Times New Roman"/>
                <w:sz w:val="24"/>
                <w:szCs w:val="24"/>
              </w:rPr>
              <w:t xml:space="preserve"> коммерческим организациям</w:t>
            </w:r>
          </w:p>
        </w:tc>
      </w:tr>
      <w:tr w:rsidR="00B906C5" w:rsidRPr="00C83E30" w:rsidTr="0014550D">
        <w:tc>
          <w:tcPr>
            <w:tcW w:w="683" w:type="dxa"/>
          </w:tcPr>
          <w:p w:rsidR="00B906C5" w:rsidRPr="00A61BB5" w:rsidRDefault="00B906C5" w:rsidP="00AD06C3">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6C38AE">
              <w:rPr>
                <w:rFonts w:ascii="Times New Roman" w:hAnsi="Times New Roman" w:cs="Times New Roman"/>
                <w:sz w:val="24"/>
                <w:szCs w:val="24"/>
              </w:rPr>
              <w:t>3</w:t>
            </w:r>
            <w:r>
              <w:rPr>
                <w:rFonts w:ascii="Times New Roman" w:hAnsi="Times New Roman" w:cs="Times New Roman"/>
                <w:sz w:val="24"/>
                <w:szCs w:val="24"/>
              </w:rPr>
              <w:t>.</w:t>
            </w:r>
            <w:r w:rsidR="00AD06C3">
              <w:rPr>
                <w:rFonts w:ascii="Times New Roman" w:hAnsi="Times New Roman" w:cs="Times New Roman"/>
                <w:sz w:val="24"/>
                <w:szCs w:val="24"/>
              </w:rPr>
              <w:t>4</w:t>
            </w:r>
          </w:p>
        </w:tc>
        <w:tc>
          <w:tcPr>
            <w:tcW w:w="4927" w:type="dxa"/>
          </w:tcPr>
          <w:p w:rsidR="00B906C5" w:rsidRPr="00A61BB5" w:rsidRDefault="00B906C5" w:rsidP="00B906C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и обеспечение работы по предупреждению коррупции в государственных и муниципальных </w:t>
            </w:r>
            <w:r w:rsidRPr="00A61BB5">
              <w:rPr>
                <w:rFonts w:ascii="Times New Roman" w:hAnsi="Times New Roman" w:cs="Times New Roman"/>
                <w:sz w:val="24"/>
                <w:szCs w:val="24"/>
              </w:rPr>
              <w:lastRenderedPageBreak/>
              <w:t>учреждениях и иных организациях Кировской области</w:t>
            </w:r>
          </w:p>
        </w:tc>
        <w:tc>
          <w:tcPr>
            <w:tcW w:w="8140" w:type="dxa"/>
            <w:gridSpan w:val="2"/>
          </w:tcPr>
          <w:p w:rsidR="00B906C5" w:rsidRPr="00DC3E8D" w:rsidRDefault="00B906C5" w:rsidP="00B906C5">
            <w:pPr>
              <w:tabs>
                <w:tab w:val="left" w:pos="2571"/>
              </w:tabs>
              <w:rPr>
                <w:i/>
              </w:rPr>
            </w:pPr>
            <w:r w:rsidRPr="00DC3E8D">
              <w:lastRenderedPageBreak/>
              <w:t>количество муниципальных учреждений 2</w:t>
            </w:r>
            <w:r w:rsidR="0063749A">
              <w:t>1</w:t>
            </w:r>
            <w:r w:rsidRPr="00DC3E8D">
              <w:t xml:space="preserve">, подведомственных </w:t>
            </w:r>
            <w:r w:rsidRPr="00DC3E8D">
              <w:rPr>
                <w:i/>
              </w:rPr>
              <w:t>администрации Орловского района, администрациям Орловского городского и Орловского сельского поселений.</w:t>
            </w:r>
          </w:p>
          <w:p w:rsidR="00B906C5" w:rsidRPr="00DC3E8D" w:rsidRDefault="00B906C5" w:rsidP="00B906C5">
            <w:pPr>
              <w:tabs>
                <w:tab w:val="left" w:pos="2571"/>
              </w:tabs>
            </w:pPr>
            <w:r w:rsidRPr="00DC3E8D">
              <w:lastRenderedPageBreak/>
              <w:t>В отчетном периоде в указанных учреждениях и организациях Кировской области проведена следующая работа по предупреждению коррупции:</w:t>
            </w:r>
          </w:p>
          <w:p w:rsidR="00B906C5" w:rsidRPr="00DC3E8D" w:rsidRDefault="00B906C5" w:rsidP="00B906C5">
            <w:pPr>
              <w:tabs>
                <w:tab w:val="left" w:pos="2571"/>
              </w:tabs>
            </w:pPr>
            <w:r w:rsidRPr="00DC3E8D">
              <w:t>проведено 3 мероприятия по противодействию коррупции (семинары,совещания и др.);</w:t>
            </w:r>
          </w:p>
          <w:p w:rsidR="00B906C5" w:rsidRPr="00DC3E8D" w:rsidRDefault="00B906C5" w:rsidP="00B906C5">
            <w:pPr>
              <w:tabs>
                <w:tab w:val="left" w:pos="2571"/>
              </w:tabs>
            </w:pPr>
            <w:r w:rsidRPr="00DC3E8D">
              <w:t>работниками учреждений уведомления о возникновении личной заинтересованности при исполнении должностных обязанностей не представлялись;</w:t>
            </w:r>
          </w:p>
          <w:p w:rsidR="00B906C5" w:rsidRPr="00DC3E8D" w:rsidRDefault="0063749A" w:rsidP="00B906C5">
            <w:pPr>
              <w:tabs>
                <w:tab w:val="left" w:pos="2571"/>
              </w:tabs>
            </w:pPr>
            <w:r>
              <w:t xml:space="preserve">проведено 1 </w:t>
            </w:r>
            <w:r w:rsidR="00B906C5" w:rsidRPr="00DC3E8D">
              <w:t>заседани</w:t>
            </w:r>
            <w:r>
              <w:t>е</w:t>
            </w:r>
            <w:r w:rsidR="00B906C5" w:rsidRPr="00DC3E8D">
              <w:t xml:space="preserve"> комисси</w:t>
            </w:r>
            <w:r>
              <w:t>и</w:t>
            </w:r>
            <w:r w:rsidR="00B906C5" w:rsidRPr="00DC3E8D">
              <w:t xml:space="preserve"> по соблюдению требований к служебному поведению работников учреждения и урегулированию конфликта интересов;</w:t>
            </w:r>
          </w:p>
          <w:p w:rsidR="00B906C5" w:rsidRPr="00DC3E8D" w:rsidRDefault="00B906C5" w:rsidP="00B906C5">
            <w:pPr>
              <w:tabs>
                <w:tab w:val="left" w:pos="2571"/>
              </w:tabs>
            </w:pPr>
            <w:r w:rsidRPr="00DC3E8D">
              <w:t>руководителями учреждений уведомления о возникновении личной заинтересованности при исполнении должностных обязанностей не представлялись;</w:t>
            </w:r>
          </w:p>
          <w:p w:rsidR="00B906C5" w:rsidRPr="00E275F1" w:rsidRDefault="00B906C5" w:rsidP="0063749A">
            <w:pPr>
              <w:tabs>
                <w:tab w:val="left" w:pos="2571"/>
              </w:tabs>
            </w:pPr>
            <w:r w:rsidRPr="00DC3E8D">
              <w:t>заседания комиссий по рассмотрению уведомлений руководителей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 не проводились</w:t>
            </w:r>
          </w:p>
        </w:tc>
      </w:tr>
      <w:tr w:rsidR="00B906C5" w:rsidRPr="00C83E30" w:rsidTr="0014550D">
        <w:tc>
          <w:tcPr>
            <w:tcW w:w="683" w:type="dxa"/>
          </w:tcPr>
          <w:p w:rsidR="00B906C5" w:rsidRPr="00A61BB5" w:rsidRDefault="00B906C5" w:rsidP="00AD06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00AD06C3">
              <w:rPr>
                <w:rFonts w:ascii="Times New Roman" w:hAnsi="Times New Roman" w:cs="Times New Roman"/>
                <w:sz w:val="24"/>
                <w:szCs w:val="24"/>
              </w:rPr>
              <w:t>3</w:t>
            </w:r>
            <w:r>
              <w:rPr>
                <w:rFonts w:ascii="Times New Roman" w:hAnsi="Times New Roman" w:cs="Times New Roman"/>
                <w:sz w:val="24"/>
                <w:szCs w:val="24"/>
              </w:rPr>
              <w:t>.</w:t>
            </w:r>
            <w:r w:rsidR="00AD06C3">
              <w:rPr>
                <w:rFonts w:ascii="Times New Roman" w:hAnsi="Times New Roman" w:cs="Times New Roman"/>
                <w:sz w:val="24"/>
                <w:szCs w:val="24"/>
              </w:rPr>
              <w:t>5</w:t>
            </w:r>
          </w:p>
        </w:tc>
        <w:tc>
          <w:tcPr>
            <w:tcW w:w="4927" w:type="dxa"/>
          </w:tcPr>
          <w:p w:rsidR="00B906C5" w:rsidRPr="00A61BB5" w:rsidRDefault="00B906C5" w:rsidP="00B906C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8140" w:type="dxa"/>
            <w:gridSpan w:val="2"/>
          </w:tcPr>
          <w:p w:rsidR="00B906C5" w:rsidRPr="005E459A" w:rsidRDefault="00B906C5" w:rsidP="00B906C5">
            <w:pPr>
              <w:pStyle w:val="ConsPlusNormal"/>
              <w:jc w:val="both"/>
              <w:rPr>
                <w:rFonts w:ascii="Times New Roman" w:hAnsi="Times New Roman" w:cs="Times New Roman"/>
                <w:color w:val="000000" w:themeColor="text1"/>
                <w:sz w:val="24"/>
                <w:szCs w:val="24"/>
              </w:rPr>
            </w:pPr>
            <w:r w:rsidRPr="005E459A">
              <w:rPr>
                <w:rFonts w:ascii="Times New Roman" w:hAnsi="Times New Roman" w:cs="Times New Roman"/>
                <w:color w:val="000000" w:themeColor="text1"/>
                <w:sz w:val="24"/>
                <w:szCs w:val="24"/>
              </w:rPr>
              <w:t xml:space="preserve">в отчетном периоде проведена </w:t>
            </w:r>
            <w:r w:rsidR="0063749A">
              <w:rPr>
                <w:rFonts w:ascii="Times New Roman" w:hAnsi="Times New Roman" w:cs="Times New Roman"/>
                <w:color w:val="000000" w:themeColor="text1"/>
                <w:sz w:val="24"/>
                <w:szCs w:val="24"/>
              </w:rPr>
              <w:t>8</w:t>
            </w:r>
            <w:r w:rsidRPr="005E459A">
              <w:rPr>
                <w:rFonts w:ascii="Times New Roman" w:hAnsi="Times New Roman" w:cs="Times New Roman"/>
                <w:color w:val="000000" w:themeColor="text1"/>
                <w:sz w:val="24"/>
                <w:szCs w:val="24"/>
              </w:rPr>
              <w:t xml:space="preserve"> провер</w:t>
            </w:r>
            <w:r w:rsidR="0063749A">
              <w:rPr>
                <w:rFonts w:ascii="Times New Roman" w:hAnsi="Times New Roman" w:cs="Times New Roman"/>
                <w:color w:val="000000" w:themeColor="text1"/>
                <w:sz w:val="24"/>
                <w:szCs w:val="24"/>
              </w:rPr>
              <w:t>о</w:t>
            </w:r>
            <w:r w:rsidRPr="005E459A">
              <w:rPr>
                <w:rFonts w:ascii="Times New Roman" w:hAnsi="Times New Roman" w:cs="Times New Roman"/>
                <w:color w:val="000000" w:themeColor="text1"/>
                <w:sz w:val="24"/>
                <w:szCs w:val="24"/>
              </w:rPr>
              <w:t xml:space="preserve">к соблюдения требований </w:t>
            </w:r>
            <w:hyperlink r:id="rId8" w:history="1">
              <w:r w:rsidRPr="005E459A">
                <w:rPr>
                  <w:rFonts w:ascii="Times New Roman" w:hAnsi="Times New Roman" w:cs="Times New Roman"/>
                  <w:color w:val="000000" w:themeColor="text1"/>
                  <w:sz w:val="24"/>
                  <w:szCs w:val="24"/>
                </w:rPr>
                <w:t>статьи 13.3</w:t>
              </w:r>
            </w:hyperlink>
            <w:r w:rsidRPr="005E459A">
              <w:rPr>
                <w:rFonts w:ascii="Times New Roman" w:hAnsi="Times New Roman" w:cs="Times New Roman"/>
                <w:color w:val="000000" w:themeColor="text1"/>
                <w:sz w:val="24"/>
                <w:szCs w:val="24"/>
              </w:rPr>
              <w:t xml:space="preserve"> Федерального закона от 25.12.2008№ 273-ФЗ «О противодействии коррупции»;</w:t>
            </w:r>
          </w:p>
          <w:p w:rsidR="00B906C5" w:rsidRPr="005E459A" w:rsidRDefault="00B906C5" w:rsidP="00B906C5">
            <w:pPr>
              <w:pStyle w:val="ConsPlusNormal"/>
              <w:jc w:val="both"/>
              <w:rPr>
                <w:rFonts w:ascii="Times New Roman" w:hAnsi="Times New Roman" w:cs="Times New Roman"/>
                <w:color w:val="000000" w:themeColor="text1"/>
                <w:sz w:val="24"/>
                <w:szCs w:val="24"/>
              </w:rPr>
            </w:pPr>
            <w:r w:rsidRPr="005E459A">
              <w:rPr>
                <w:rFonts w:ascii="Times New Roman" w:hAnsi="Times New Roman" w:cs="Times New Roman"/>
                <w:color w:val="000000" w:themeColor="text1"/>
                <w:sz w:val="24"/>
                <w:szCs w:val="24"/>
              </w:rPr>
              <w:t>по результатам проведенных проверок были выявлены следующие нарушения:отсутствовал план противодействия коррупции унитарного предприятия;</w:t>
            </w:r>
          </w:p>
          <w:p w:rsidR="00B906C5" w:rsidRPr="009F56C9" w:rsidRDefault="00B906C5" w:rsidP="00765CAB">
            <w:pPr>
              <w:pStyle w:val="ConsPlusNormal"/>
              <w:jc w:val="both"/>
              <w:rPr>
                <w:rFonts w:ascii="Times New Roman" w:hAnsi="Times New Roman" w:cs="Times New Roman"/>
                <w:i/>
                <w:sz w:val="24"/>
                <w:szCs w:val="24"/>
              </w:rPr>
            </w:pPr>
            <w:r w:rsidRPr="005E459A">
              <w:rPr>
                <w:rFonts w:ascii="Times New Roman" w:hAnsi="Times New Roman" w:cs="Times New Roman"/>
                <w:color w:val="000000" w:themeColor="text1"/>
                <w:sz w:val="24"/>
                <w:szCs w:val="24"/>
              </w:rPr>
              <w:t>по результатам выявленных нарушений приняты следующие меры: рекомендовано разработать план противодействия коррупции предприятия</w:t>
            </w:r>
            <w:r w:rsidR="00765CAB">
              <w:rPr>
                <w:rFonts w:ascii="Times New Roman" w:hAnsi="Times New Roman" w:cs="Times New Roman"/>
                <w:color w:val="000000" w:themeColor="text1"/>
                <w:sz w:val="24"/>
                <w:szCs w:val="24"/>
              </w:rPr>
              <w:t>.</w:t>
            </w:r>
          </w:p>
        </w:tc>
      </w:tr>
      <w:tr w:rsidR="00B906C5" w:rsidRPr="00C83E30" w:rsidTr="00B906C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B906C5" w:rsidRPr="00A61BB5" w:rsidRDefault="00B906C5" w:rsidP="00AD06C3">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AD06C3">
              <w:rPr>
                <w:rFonts w:ascii="Times New Roman" w:hAnsi="Times New Roman" w:cs="Times New Roman"/>
                <w:sz w:val="24"/>
                <w:szCs w:val="24"/>
              </w:rPr>
              <w:t>3</w:t>
            </w:r>
            <w:r>
              <w:rPr>
                <w:rFonts w:ascii="Times New Roman" w:hAnsi="Times New Roman" w:cs="Times New Roman"/>
                <w:sz w:val="24"/>
                <w:szCs w:val="24"/>
              </w:rPr>
              <w:t>.</w:t>
            </w:r>
            <w:r w:rsidR="00AD06C3">
              <w:rPr>
                <w:rFonts w:ascii="Times New Roman" w:hAnsi="Times New Roman" w:cs="Times New Roman"/>
                <w:sz w:val="24"/>
                <w:szCs w:val="24"/>
              </w:rPr>
              <w:t>6</w:t>
            </w:r>
          </w:p>
        </w:tc>
        <w:tc>
          <w:tcPr>
            <w:tcW w:w="4927" w:type="dxa"/>
            <w:tcBorders>
              <w:top w:val="outset" w:sz="6" w:space="0" w:color="auto"/>
              <w:left w:val="outset" w:sz="6" w:space="0" w:color="auto"/>
              <w:bottom w:val="outset" w:sz="6" w:space="0" w:color="auto"/>
              <w:right w:val="outset" w:sz="6" w:space="0" w:color="auto"/>
            </w:tcBorders>
          </w:tcPr>
          <w:p w:rsidR="00B906C5" w:rsidRPr="00A61BB5" w:rsidRDefault="00B906C5" w:rsidP="00B906C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w:t>
            </w:r>
            <w:r w:rsidRPr="00A61BB5">
              <w:rPr>
                <w:rFonts w:ascii="Times New Roman" w:hAnsi="Times New Roman" w:cs="Times New Roman"/>
                <w:sz w:val="24"/>
                <w:szCs w:val="24"/>
              </w:rPr>
              <w:lastRenderedPageBreak/>
              <w:t>возможной личной заинтересованности, проведение их анализа</w:t>
            </w:r>
          </w:p>
        </w:tc>
        <w:tc>
          <w:tcPr>
            <w:tcW w:w="8140" w:type="dxa"/>
            <w:gridSpan w:val="2"/>
            <w:tcBorders>
              <w:top w:val="outset" w:sz="6" w:space="0" w:color="auto"/>
              <w:left w:val="outset" w:sz="6" w:space="0" w:color="auto"/>
              <w:bottom w:val="outset" w:sz="6" w:space="0" w:color="auto"/>
              <w:right w:val="single" w:sz="4" w:space="0" w:color="auto"/>
            </w:tcBorders>
          </w:tcPr>
          <w:p w:rsidR="0063749A" w:rsidRDefault="0063749A" w:rsidP="0063749A">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3</w:t>
            </w:r>
            <w:r w:rsidRPr="00916830">
              <w:rPr>
                <w:rFonts w:ascii="Times New Roman" w:hAnsi="Times New Roman" w:cs="Times New Roman"/>
                <w:sz w:val="24"/>
                <w:szCs w:val="24"/>
              </w:rPr>
              <w:t xml:space="preserve"> чел.</w:t>
            </w:r>
            <w:r>
              <w:rPr>
                <w:rFonts w:ascii="Times New Roman" w:hAnsi="Times New Roman" w:cs="Times New Roman"/>
                <w:sz w:val="24"/>
                <w:szCs w:val="24"/>
              </w:rPr>
              <w:t>*</w:t>
            </w:r>
            <w:r w:rsidRPr="00916830">
              <w:rPr>
                <w:rFonts w:ascii="Times New Roman" w:hAnsi="Times New Roman" w:cs="Times New Roman"/>
                <w:sz w:val="24"/>
                <w:szCs w:val="24"/>
              </w:rPr>
              <w:t>;</w:t>
            </w:r>
          </w:p>
          <w:p w:rsidR="0063749A" w:rsidRDefault="0063749A" w:rsidP="006374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w:t>
            </w:r>
            <w:r>
              <w:rPr>
                <w:rFonts w:ascii="Times New Roman" w:hAnsi="Times New Roman" w:cs="Times New Roman"/>
                <w:sz w:val="24"/>
                <w:szCs w:val="24"/>
              </w:rPr>
              <w:t>а</w:t>
            </w:r>
            <w:r>
              <w:rPr>
                <w:rFonts w:ascii="Times New Roman" w:hAnsi="Times New Roman" w:cs="Times New Roman"/>
                <w:sz w:val="24"/>
                <w:szCs w:val="24"/>
              </w:rPr>
              <w:t>вили 3 служащих;</w:t>
            </w:r>
          </w:p>
          <w:p w:rsidR="0063749A" w:rsidRDefault="0063749A" w:rsidP="0063749A">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3 деклараций;</w:t>
            </w:r>
          </w:p>
          <w:p w:rsidR="00B906C5" w:rsidRPr="007B00EB" w:rsidRDefault="0063749A" w:rsidP="0063749A">
            <w:pPr>
              <w:pStyle w:val="ConsPlusNormal"/>
              <w:ind w:firstLine="0"/>
              <w:jc w:val="both"/>
              <w:rPr>
                <w:rFonts w:ascii="Times New Roman" w:hAnsi="Times New Roman" w:cs="Times New Roman"/>
                <w:sz w:val="24"/>
                <w:szCs w:val="24"/>
              </w:rPr>
            </w:pPr>
            <w:r w:rsidRPr="00BA15C2">
              <w:rPr>
                <w:rFonts w:ascii="Times New Roman" w:hAnsi="Times New Roman" w:cs="Times New Roman"/>
                <w:color w:val="000000"/>
                <w:sz w:val="24"/>
                <w:szCs w:val="24"/>
                <w:lang w:eastAsia="en-US"/>
              </w:rPr>
              <w:t xml:space="preserve">по результатам анализа выявлено </w:t>
            </w:r>
            <w:r>
              <w:rPr>
                <w:rFonts w:ascii="Times New Roman" w:hAnsi="Times New Roman" w:cs="Times New Roman"/>
                <w:color w:val="000000"/>
                <w:sz w:val="24"/>
                <w:szCs w:val="24"/>
                <w:lang w:eastAsia="en-US"/>
              </w:rPr>
              <w:t>0</w:t>
            </w:r>
            <w:r w:rsidRPr="00BA15C2">
              <w:rPr>
                <w:rFonts w:ascii="Times New Roman" w:hAnsi="Times New Roman" w:cs="Times New Roman"/>
                <w:color w:val="000000"/>
                <w:sz w:val="24"/>
                <w:szCs w:val="24"/>
                <w:lang w:eastAsia="en-US"/>
              </w:rPr>
              <w:t xml:space="preserve"> случаев личной заинтересованн</w:t>
            </w:r>
            <w:r w:rsidRPr="00BA15C2">
              <w:rPr>
                <w:rFonts w:ascii="Times New Roman" w:hAnsi="Times New Roman" w:cs="Times New Roman"/>
                <w:color w:val="000000"/>
                <w:sz w:val="24"/>
                <w:szCs w:val="24"/>
                <w:lang w:eastAsia="en-US"/>
              </w:rPr>
              <w:t>о</w:t>
            </w:r>
            <w:r w:rsidRPr="00BA15C2">
              <w:rPr>
                <w:rFonts w:ascii="Times New Roman" w:hAnsi="Times New Roman" w:cs="Times New Roman"/>
                <w:color w:val="000000"/>
                <w:sz w:val="24"/>
                <w:szCs w:val="24"/>
                <w:lang w:eastAsia="en-US"/>
              </w:rPr>
              <w:t xml:space="preserve">сти при исполнении должностных обязанностей </w:t>
            </w:r>
          </w:p>
        </w:tc>
      </w:tr>
      <w:tr w:rsidR="00B906C5"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B906C5" w:rsidRPr="00A61BB5" w:rsidRDefault="00B906C5" w:rsidP="00AD06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00AD06C3">
              <w:rPr>
                <w:rFonts w:ascii="Times New Roman" w:hAnsi="Times New Roman" w:cs="Times New Roman"/>
                <w:sz w:val="24"/>
                <w:szCs w:val="24"/>
              </w:rPr>
              <w:t>3</w:t>
            </w:r>
            <w:r>
              <w:rPr>
                <w:rFonts w:ascii="Times New Roman" w:hAnsi="Times New Roman" w:cs="Times New Roman"/>
                <w:sz w:val="24"/>
                <w:szCs w:val="24"/>
              </w:rPr>
              <w:t>.</w:t>
            </w:r>
            <w:r w:rsidR="00AD06C3">
              <w:rPr>
                <w:rFonts w:ascii="Times New Roman" w:hAnsi="Times New Roman" w:cs="Times New Roman"/>
                <w:sz w:val="24"/>
                <w:szCs w:val="24"/>
              </w:rPr>
              <w:t>7</w:t>
            </w:r>
          </w:p>
        </w:tc>
        <w:tc>
          <w:tcPr>
            <w:tcW w:w="4927" w:type="dxa"/>
            <w:tcBorders>
              <w:top w:val="outset" w:sz="6" w:space="0" w:color="auto"/>
              <w:left w:val="outset" w:sz="6" w:space="0" w:color="auto"/>
              <w:bottom w:val="outset" w:sz="6" w:space="0" w:color="auto"/>
              <w:right w:val="outset" w:sz="6" w:space="0" w:color="auto"/>
            </w:tcBorders>
          </w:tcPr>
          <w:p w:rsidR="00B906C5" w:rsidRPr="00A61BB5" w:rsidRDefault="00B906C5" w:rsidP="00B906C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8140" w:type="dxa"/>
            <w:gridSpan w:val="2"/>
            <w:tcBorders>
              <w:top w:val="outset" w:sz="6" w:space="0" w:color="auto"/>
              <w:left w:val="outset" w:sz="6" w:space="0" w:color="auto"/>
              <w:bottom w:val="outset" w:sz="6" w:space="0" w:color="auto"/>
              <w:right w:val="outset" w:sz="6" w:space="0" w:color="auto"/>
            </w:tcBorders>
          </w:tcPr>
          <w:p w:rsidR="0063749A" w:rsidRDefault="0063749A" w:rsidP="0063749A">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3</w:t>
            </w:r>
            <w:r w:rsidRPr="00916830">
              <w:rPr>
                <w:rFonts w:ascii="Times New Roman" w:hAnsi="Times New Roman" w:cs="Times New Roman"/>
                <w:sz w:val="24"/>
                <w:szCs w:val="24"/>
              </w:rPr>
              <w:t xml:space="preserve"> чел.</w:t>
            </w:r>
            <w:r>
              <w:rPr>
                <w:rFonts w:ascii="Times New Roman" w:hAnsi="Times New Roman" w:cs="Times New Roman"/>
                <w:sz w:val="24"/>
                <w:szCs w:val="24"/>
              </w:rPr>
              <w:t>*</w:t>
            </w:r>
            <w:r w:rsidRPr="00916830">
              <w:rPr>
                <w:rFonts w:ascii="Times New Roman" w:hAnsi="Times New Roman" w:cs="Times New Roman"/>
                <w:sz w:val="24"/>
                <w:szCs w:val="24"/>
              </w:rPr>
              <w:t>;</w:t>
            </w:r>
          </w:p>
          <w:p w:rsidR="00B906C5" w:rsidRPr="00843C18" w:rsidRDefault="0063749A" w:rsidP="00765CAB">
            <w:pPr>
              <w:tabs>
                <w:tab w:val="left" w:pos="2571"/>
              </w:tabs>
              <w:rPr>
                <w:i/>
              </w:rPr>
            </w:pPr>
            <w:r w:rsidRPr="00D9551E">
              <w:t xml:space="preserve">из них профили составлены на </w:t>
            </w:r>
            <w:r>
              <w:t>3</w:t>
            </w:r>
            <w:r w:rsidRPr="00D9551E">
              <w:t xml:space="preserve"> чел., что составляет </w:t>
            </w:r>
            <w:r>
              <w:t>100</w:t>
            </w:r>
            <w:r w:rsidRPr="00D9551E">
              <w:t>% от об</w:t>
            </w:r>
            <w:r>
              <w:t>щего количества указанных лиц</w:t>
            </w:r>
          </w:p>
        </w:tc>
      </w:tr>
      <w:tr w:rsidR="00B906C5"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B906C5" w:rsidRPr="00A61BB5" w:rsidRDefault="00B906C5" w:rsidP="00AD06C3">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AD06C3">
              <w:rPr>
                <w:rFonts w:ascii="Times New Roman" w:hAnsi="Times New Roman" w:cs="Times New Roman"/>
                <w:sz w:val="24"/>
                <w:szCs w:val="24"/>
              </w:rPr>
              <w:t>3</w:t>
            </w:r>
            <w:r>
              <w:rPr>
                <w:rFonts w:ascii="Times New Roman" w:hAnsi="Times New Roman" w:cs="Times New Roman"/>
                <w:sz w:val="24"/>
                <w:szCs w:val="24"/>
              </w:rPr>
              <w:t>.</w:t>
            </w:r>
            <w:r w:rsidR="00AD06C3">
              <w:rPr>
                <w:rFonts w:ascii="Times New Roman" w:hAnsi="Times New Roman" w:cs="Times New Roman"/>
                <w:sz w:val="24"/>
                <w:szCs w:val="24"/>
              </w:rPr>
              <w:t>8</w:t>
            </w:r>
          </w:p>
        </w:tc>
        <w:tc>
          <w:tcPr>
            <w:tcW w:w="4927" w:type="dxa"/>
            <w:tcBorders>
              <w:top w:val="outset" w:sz="6" w:space="0" w:color="auto"/>
              <w:left w:val="outset" w:sz="6" w:space="0" w:color="auto"/>
              <w:bottom w:val="outset" w:sz="6" w:space="0" w:color="auto"/>
              <w:right w:val="outset" w:sz="6" w:space="0" w:color="auto"/>
            </w:tcBorders>
          </w:tcPr>
          <w:p w:rsidR="00B906C5" w:rsidRPr="00A61BB5" w:rsidRDefault="00B906C5" w:rsidP="00B906C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8140" w:type="dxa"/>
            <w:gridSpan w:val="2"/>
            <w:tcBorders>
              <w:top w:val="outset" w:sz="6" w:space="0" w:color="auto"/>
              <w:left w:val="outset" w:sz="6" w:space="0" w:color="auto"/>
              <w:bottom w:val="outset" w:sz="6" w:space="0" w:color="auto"/>
              <w:right w:val="outset" w:sz="6" w:space="0" w:color="auto"/>
            </w:tcBorders>
          </w:tcPr>
          <w:p w:rsidR="0063749A" w:rsidRPr="00CB3D46" w:rsidRDefault="0063749A" w:rsidP="0063749A">
            <w:pPr>
              <w:tabs>
                <w:tab w:val="left" w:pos="2571"/>
              </w:tabs>
            </w:pPr>
            <w:r w:rsidRPr="00CB3D46">
              <w:t xml:space="preserve">количество администраций </w:t>
            </w:r>
            <w:r w:rsidRPr="00CB3D46">
              <w:rPr>
                <w:b/>
              </w:rPr>
              <w:t>муниципальных образований</w:t>
            </w:r>
            <w:r w:rsidRPr="00CB3D46">
              <w:t xml:space="preserve"> (администрация района, администрации городских и сельских поселений) с</w:t>
            </w:r>
            <w:r w:rsidRPr="00CB3D46">
              <w:t>о</w:t>
            </w:r>
            <w:r w:rsidRPr="00CB3D46">
              <w:t>ставляет 3;</w:t>
            </w:r>
          </w:p>
          <w:p w:rsidR="0063749A" w:rsidRPr="00CB3D46" w:rsidRDefault="0063749A" w:rsidP="0063749A">
            <w:pPr>
              <w:tabs>
                <w:tab w:val="left" w:pos="2571"/>
              </w:tabs>
            </w:pPr>
            <w:r w:rsidRPr="00CB3D46">
              <w:t xml:space="preserve">из них реестр утвержден в </w:t>
            </w:r>
            <w:r>
              <w:t>3</w:t>
            </w:r>
            <w:r w:rsidRPr="00CB3D46">
              <w:t xml:space="preserve"> администрациях (администрация района), что составляет </w:t>
            </w:r>
            <w:r>
              <w:t xml:space="preserve">100 </w:t>
            </w:r>
            <w:r w:rsidRPr="00CB3D46">
              <w:t>% от общего количества администраций*;</w:t>
            </w:r>
          </w:p>
          <w:p w:rsidR="00B906C5" w:rsidRDefault="00B906C5" w:rsidP="0063749A">
            <w:pPr>
              <w:tabs>
                <w:tab w:val="left" w:pos="2571"/>
              </w:tabs>
            </w:pPr>
          </w:p>
        </w:tc>
      </w:tr>
      <w:tr w:rsidR="00AD06C3" w:rsidRPr="00C83E30" w:rsidTr="00207B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13750" w:type="dxa"/>
            <w:gridSpan w:val="4"/>
            <w:tcBorders>
              <w:top w:val="outset" w:sz="6" w:space="0" w:color="auto"/>
              <w:bottom w:val="outset" w:sz="6" w:space="0" w:color="auto"/>
              <w:right w:val="outset" w:sz="6" w:space="0" w:color="auto"/>
            </w:tcBorders>
          </w:tcPr>
          <w:p w:rsidR="00A83E17" w:rsidRDefault="00A83E17" w:rsidP="00A83E17">
            <w:pPr>
              <w:jc w:val="center"/>
              <w:rPr>
                <w:b/>
              </w:rPr>
            </w:pPr>
            <w:r>
              <w:t xml:space="preserve">                </w:t>
            </w:r>
            <w:r>
              <w:rPr>
                <w:b/>
              </w:rPr>
              <w:t xml:space="preserve"> 4. Взаимодействие органов исполнительной власти, органов местного самоуправления с институтами гражданского общества и гражданами, обеспечение доступности информации о деятельности органов исполнительной власти, органов местного самоуправления </w:t>
            </w:r>
          </w:p>
          <w:p w:rsidR="00AD06C3" w:rsidRPr="00C83E30" w:rsidRDefault="00AD06C3" w:rsidP="003B5EEE">
            <w:pPr>
              <w:spacing w:before="27" w:after="27"/>
              <w:jc w:val="both"/>
            </w:pPr>
          </w:p>
        </w:tc>
      </w:tr>
      <w:tr w:rsidR="00A83E17"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A83E17" w:rsidRPr="00A61BB5" w:rsidRDefault="00A83E17" w:rsidP="00B75923">
            <w:pPr>
              <w:pStyle w:val="ConsPlusNormal"/>
              <w:jc w:val="center"/>
              <w:rPr>
                <w:rFonts w:ascii="Times New Roman" w:hAnsi="Times New Roman" w:cs="Times New Roman"/>
                <w:sz w:val="24"/>
                <w:szCs w:val="24"/>
              </w:rPr>
            </w:pPr>
            <w:r>
              <w:rPr>
                <w:rFonts w:ascii="Times New Roman" w:hAnsi="Times New Roman" w:cs="Times New Roman"/>
                <w:sz w:val="24"/>
                <w:szCs w:val="24"/>
              </w:rPr>
              <w:t>44.1</w:t>
            </w:r>
          </w:p>
        </w:tc>
        <w:tc>
          <w:tcPr>
            <w:tcW w:w="4927" w:type="dxa"/>
            <w:tcBorders>
              <w:top w:val="outset" w:sz="6" w:space="0" w:color="auto"/>
              <w:left w:val="outset" w:sz="6" w:space="0" w:color="auto"/>
              <w:bottom w:val="outset" w:sz="6" w:space="0" w:color="auto"/>
              <w:right w:val="outset" w:sz="6" w:space="0" w:color="auto"/>
            </w:tcBorders>
          </w:tcPr>
          <w:p w:rsidR="00A83E17" w:rsidRPr="00A61BB5" w:rsidRDefault="00A83E17"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w:t>
            </w:r>
            <w:r w:rsidRPr="00A61BB5">
              <w:rPr>
                <w:rFonts w:ascii="Times New Roman" w:hAnsi="Times New Roman" w:cs="Times New Roman"/>
                <w:sz w:val="24"/>
                <w:szCs w:val="24"/>
              </w:rPr>
              <w:lastRenderedPageBreak/>
              <w:t>службы, работников государственных и муниципальных учреждений Кировской области</w:t>
            </w:r>
          </w:p>
        </w:tc>
        <w:tc>
          <w:tcPr>
            <w:tcW w:w="8140" w:type="dxa"/>
            <w:gridSpan w:val="2"/>
            <w:tcBorders>
              <w:top w:val="outset" w:sz="6" w:space="0" w:color="auto"/>
              <w:left w:val="outset" w:sz="6" w:space="0" w:color="auto"/>
              <w:bottom w:val="outset" w:sz="6" w:space="0" w:color="auto"/>
              <w:right w:val="outset" w:sz="6" w:space="0" w:color="auto"/>
            </w:tcBorders>
          </w:tcPr>
          <w:p w:rsidR="00A83E17" w:rsidRPr="00DC3E8D" w:rsidRDefault="00A83E17" w:rsidP="00B75923">
            <w:pPr>
              <w:tabs>
                <w:tab w:val="left" w:pos="2571"/>
              </w:tabs>
            </w:pPr>
            <w:r w:rsidRPr="00DC3E8D">
              <w:lastRenderedPageBreak/>
              <w:t xml:space="preserve">обращения граждан и организаций, поступившие в </w:t>
            </w:r>
            <w:r w:rsidRPr="00DC3E8D">
              <w:rPr>
                <w:i/>
              </w:rPr>
              <w:t xml:space="preserve">администрацию Орловского района, администрации: Орловского городского поселения, Орловского сельского поселения </w:t>
            </w:r>
            <w:r w:rsidRPr="00DC3E8D">
              <w:t xml:space="preserve"> анализируются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p w:rsidR="00A83E17" w:rsidRPr="00DC3E8D" w:rsidRDefault="00A83E17" w:rsidP="00B75923">
            <w:pPr>
              <w:tabs>
                <w:tab w:val="left" w:pos="2571"/>
              </w:tabs>
            </w:pPr>
            <w:r w:rsidRPr="00DC3E8D">
              <w:t>в отчетном периоде обращений граждан и организаций о возможных коррупционных проявлениях не поступало.</w:t>
            </w:r>
          </w:p>
        </w:tc>
      </w:tr>
      <w:tr w:rsidR="00A83E17"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A83E17" w:rsidRPr="00A61BB5" w:rsidRDefault="00A83E17" w:rsidP="00B7592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44.2</w:t>
            </w:r>
          </w:p>
        </w:tc>
        <w:tc>
          <w:tcPr>
            <w:tcW w:w="4927" w:type="dxa"/>
            <w:tcBorders>
              <w:top w:val="outset" w:sz="6" w:space="0" w:color="auto"/>
              <w:left w:val="outset" w:sz="6" w:space="0" w:color="auto"/>
              <w:bottom w:val="outset" w:sz="6" w:space="0" w:color="auto"/>
              <w:right w:val="outset" w:sz="6" w:space="0" w:color="auto"/>
            </w:tcBorders>
          </w:tcPr>
          <w:p w:rsidR="00A83E17" w:rsidRPr="00A61BB5" w:rsidRDefault="00A83E17"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140" w:type="dxa"/>
            <w:gridSpan w:val="2"/>
            <w:tcBorders>
              <w:top w:val="outset" w:sz="6" w:space="0" w:color="auto"/>
              <w:left w:val="outset" w:sz="6" w:space="0" w:color="auto"/>
              <w:bottom w:val="outset" w:sz="6" w:space="0" w:color="auto"/>
              <w:right w:val="outset" w:sz="6" w:space="0" w:color="auto"/>
            </w:tcBorders>
          </w:tcPr>
          <w:p w:rsidR="0063749A" w:rsidRDefault="0063749A" w:rsidP="0063749A">
            <w:pPr>
              <w:tabs>
                <w:tab w:val="left" w:pos="2571"/>
              </w:tabs>
            </w:pPr>
            <w:r>
              <w:t xml:space="preserve">в отчетном периоде в </w:t>
            </w:r>
            <w:r w:rsidRPr="00A6426D">
              <w:t>средствах массовой информации</w:t>
            </w:r>
            <w:r>
              <w:t xml:space="preserve">* (далее – СМИ) был размещен 1 </w:t>
            </w:r>
            <w:r w:rsidRPr="00A6426D">
              <w:t>информационн</w:t>
            </w:r>
            <w:r>
              <w:t>ый</w:t>
            </w:r>
            <w:r w:rsidRPr="00A6426D">
              <w:t xml:space="preserve"> материал по вопросам ант</w:t>
            </w:r>
            <w:r w:rsidRPr="00A6426D">
              <w:t>и</w:t>
            </w:r>
            <w:r w:rsidRPr="00A6426D">
              <w:t xml:space="preserve">коррупционной деятельности </w:t>
            </w:r>
            <w:r>
              <w:t xml:space="preserve">администрацией Орловского района </w:t>
            </w:r>
            <w:r w:rsidRPr="00660A6F">
              <w:rPr>
                <w:i/>
              </w:rPr>
              <w:t>(наименование органа местного самоуправления Кировской области)</w:t>
            </w:r>
            <w:r>
              <w:t>:</w:t>
            </w:r>
          </w:p>
          <w:p w:rsidR="00A83E17" w:rsidRPr="00A1255B" w:rsidRDefault="0063749A" w:rsidP="0063749A">
            <w:pPr>
              <w:tabs>
                <w:tab w:val="left" w:pos="2571"/>
              </w:tabs>
              <w:rPr>
                <w:rFonts w:eastAsiaTheme="minorHAnsi"/>
                <w:i/>
              </w:rPr>
            </w:pPr>
            <w:r>
              <w:t xml:space="preserve">20.12.2024 </w:t>
            </w:r>
            <w:r w:rsidRPr="00A6426D">
              <w:rPr>
                <w:i/>
              </w:rPr>
              <w:t>(дата публикации)</w:t>
            </w:r>
            <w:r>
              <w:t xml:space="preserve"> в «Орловской газете» </w:t>
            </w:r>
            <w:r w:rsidRPr="00572AB9">
              <w:rPr>
                <w:i/>
              </w:rPr>
              <w:t>(наименование СМИ)</w:t>
            </w:r>
            <w:r>
              <w:t xml:space="preserve"> размещен материал «Противодействие коррупции в органах м</w:t>
            </w:r>
            <w:r>
              <w:t>е</w:t>
            </w:r>
            <w:r>
              <w:t xml:space="preserve">стного самоуправления» («Орловская газета» № 51 от 20.12.2024 года </w:t>
            </w:r>
          </w:p>
        </w:tc>
      </w:tr>
      <w:tr w:rsidR="00A83E17"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A83E17" w:rsidRPr="00A61BB5" w:rsidRDefault="00A83E17" w:rsidP="00B75923">
            <w:pPr>
              <w:pStyle w:val="ConsPlusNormal"/>
              <w:jc w:val="center"/>
              <w:rPr>
                <w:rFonts w:ascii="Times New Roman" w:hAnsi="Times New Roman" w:cs="Times New Roman"/>
                <w:sz w:val="24"/>
                <w:szCs w:val="24"/>
              </w:rPr>
            </w:pPr>
            <w:r>
              <w:rPr>
                <w:rFonts w:ascii="Times New Roman" w:hAnsi="Times New Roman" w:cs="Times New Roman"/>
                <w:sz w:val="24"/>
                <w:szCs w:val="24"/>
              </w:rPr>
              <w:t>44.3</w:t>
            </w:r>
          </w:p>
        </w:tc>
        <w:tc>
          <w:tcPr>
            <w:tcW w:w="4927" w:type="dxa"/>
            <w:tcBorders>
              <w:top w:val="outset" w:sz="6" w:space="0" w:color="auto"/>
              <w:left w:val="outset" w:sz="6" w:space="0" w:color="auto"/>
              <w:bottom w:val="outset" w:sz="6" w:space="0" w:color="auto"/>
              <w:right w:val="outset" w:sz="6" w:space="0" w:color="auto"/>
            </w:tcBorders>
          </w:tcPr>
          <w:p w:rsidR="00A83E17" w:rsidRPr="00A61BB5" w:rsidRDefault="00A83E17"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140" w:type="dxa"/>
            <w:gridSpan w:val="2"/>
            <w:tcBorders>
              <w:top w:val="outset" w:sz="6" w:space="0" w:color="auto"/>
              <w:left w:val="outset" w:sz="6" w:space="0" w:color="auto"/>
              <w:bottom w:val="outset" w:sz="6" w:space="0" w:color="auto"/>
              <w:right w:val="outset" w:sz="6" w:space="0" w:color="auto"/>
            </w:tcBorders>
          </w:tcPr>
          <w:p w:rsidR="00A83E17" w:rsidRPr="00A83E17" w:rsidRDefault="00A83E17" w:rsidP="00B75923">
            <w:pPr>
              <w:tabs>
                <w:tab w:val="left" w:pos="2571"/>
              </w:tabs>
            </w:pPr>
            <w:r w:rsidRPr="00A83E17">
              <w:t xml:space="preserve">количество администраций </w:t>
            </w:r>
            <w:r w:rsidRPr="00A83E17">
              <w:rPr>
                <w:b/>
              </w:rPr>
              <w:t>муниципальных образований</w:t>
            </w:r>
            <w:r w:rsidRPr="00A83E17">
              <w:t xml:space="preserve"> (администрация района, администрации городских и сельских поселений) составляет 3;</w:t>
            </w:r>
          </w:p>
          <w:p w:rsidR="00A83E17" w:rsidRPr="00A83E17" w:rsidRDefault="00A83E17" w:rsidP="00B75923">
            <w:pPr>
              <w:tabs>
                <w:tab w:val="left" w:pos="2571"/>
              </w:tabs>
            </w:pPr>
            <w:r w:rsidRPr="00A83E17">
              <w:t>из них обеспечено функционирование телефона доверия (горячей линии, электронной приемной) в 3 администрациях, что составляет 100% от общего количества администраций*;</w:t>
            </w:r>
          </w:p>
          <w:p w:rsidR="00A83E17" w:rsidRPr="00A83E17" w:rsidRDefault="00A83E17" w:rsidP="00B75923">
            <w:pPr>
              <w:tabs>
                <w:tab w:val="left" w:pos="2571"/>
              </w:tabs>
            </w:pPr>
            <w:r w:rsidRPr="00A83E17">
              <w:t>номер(а) телефона(ов) доверия (883365) 2-16-99, (883365) 2-13-29, (883365) 2-17-40</w:t>
            </w:r>
          </w:p>
          <w:p w:rsidR="00A83E17" w:rsidRPr="00A83E17" w:rsidRDefault="00A83E17" w:rsidP="00B75923">
            <w:pPr>
              <w:tabs>
                <w:tab w:val="left" w:pos="2571"/>
              </w:tabs>
            </w:pPr>
          </w:p>
          <w:p w:rsidR="00A83E17" w:rsidRPr="00CD6EA9" w:rsidRDefault="00A83E17" w:rsidP="00765CAB">
            <w:pPr>
              <w:tabs>
                <w:tab w:val="left" w:pos="2571"/>
              </w:tabs>
            </w:pPr>
            <w:r>
              <w:t>в отчетном периоде по указанным каналам связи поступило 0 обращений о фактах коррупции;</w:t>
            </w:r>
          </w:p>
        </w:tc>
      </w:tr>
      <w:tr w:rsidR="00A83E17"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A83E17" w:rsidRPr="00A61BB5" w:rsidRDefault="00A83E17" w:rsidP="00B75923">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252AE6">
              <w:rPr>
                <w:rFonts w:ascii="Times New Roman" w:hAnsi="Times New Roman" w:cs="Times New Roman"/>
                <w:sz w:val="24"/>
                <w:szCs w:val="24"/>
              </w:rPr>
              <w:t>4</w:t>
            </w:r>
            <w:r>
              <w:rPr>
                <w:rFonts w:ascii="Times New Roman" w:hAnsi="Times New Roman" w:cs="Times New Roman"/>
                <w:sz w:val="24"/>
                <w:szCs w:val="24"/>
              </w:rPr>
              <w:t>.4</w:t>
            </w:r>
          </w:p>
        </w:tc>
        <w:tc>
          <w:tcPr>
            <w:tcW w:w="4927" w:type="dxa"/>
            <w:tcBorders>
              <w:top w:val="outset" w:sz="6" w:space="0" w:color="auto"/>
              <w:left w:val="outset" w:sz="6" w:space="0" w:color="auto"/>
              <w:bottom w:val="outset" w:sz="6" w:space="0" w:color="auto"/>
              <w:right w:val="outset" w:sz="6" w:space="0" w:color="auto"/>
            </w:tcBorders>
          </w:tcPr>
          <w:p w:rsidR="00A83E17" w:rsidRPr="00A61BB5" w:rsidRDefault="00A83E17"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8140" w:type="dxa"/>
            <w:gridSpan w:val="2"/>
            <w:tcBorders>
              <w:top w:val="outset" w:sz="6" w:space="0" w:color="auto"/>
              <w:left w:val="outset" w:sz="6" w:space="0" w:color="auto"/>
              <w:bottom w:val="outset" w:sz="6" w:space="0" w:color="auto"/>
              <w:right w:val="outset" w:sz="6" w:space="0" w:color="auto"/>
            </w:tcBorders>
          </w:tcPr>
          <w:p w:rsidR="0063749A" w:rsidRPr="0007060F" w:rsidRDefault="0063749A" w:rsidP="0063749A">
            <w:pPr>
              <w:widowControl w:val="0"/>
              <w:autoSpaceDE w:val="0"/>
              <w:autoSpaceDN w:val="0"/>
              <w:adjustRightInd w:val="0"/>
            </w:pPr>
            <w:r>
              <w:t xml:space="preserve">Общественный совет в администрации Орловского района </w:t>
            </w:r>
            <w:r w:rsidRPr="0007060F">
              <w:rPr>
                <w:i/>
              </w:rPr>
              <w:t>(наименование органа исполнительной власти Кировской области, государс</w:t>
            </w:r>
            <w:r w:rsidRPr="0007060F">
              <w:rPr>
                <w:i/>
              </w:rPr>
              <w:t>т</w:t>
            </w:r>
            <w:r w:rsidRPr="0007060F">
              <w:rPr>
                <w:i/>
              </w:rPr>
              <w:t>венного органа Кировской области, органа местного самоуправления Кировской области и их должностных лиц)</w:t>
            </w:r>
            <w:r>
              <w:rPr>
                <w:i/>
              </w:rPr>
              <w:t>создан;</w:t>
            </w:r>
          </w:p>
          <w:p w:rsidR="0063749A" w:rsidRDefault="0063749A" w:rsidP="0063749A">
            <w:pPr>
              <w:widowControl w:val="0"/>
              <w:autoSpaceDE w:val="0"/>
              <w:autoSpaceDN w:val="0"/>
              <w:adjustRightInd w:val="0"/>
            </w:pPr>
            <w:r>
              <w:t xml:space="preserve">в отчетном периоде состоялось 1 заседание Общественного совета, на котором была рассмотрена </w:t>
            </w:r>
            <w:r w:rsidRPr="00B7503C">
              <w:t>информация об исполнении мероприятий</w:t>
            </w:r>
            <w:r>
              <w:t>, предусмотренных планами по противодействию коррупции:</w:t>
            </w:r>
          </w:p>
          <w:p w:rsidR="00A83E17" w:rsidRPr="00C465E3" w:rsidRDefault="0063749A" w:rsidP="0063749A">
            <w:pPr>
              <w:widowControl w:val="0"/>
              <w:autoSpaceDE w:val="0"/>
              <w:autoSpaceDN w:val="0"/>
              <w:adjustRightInd w:val="0"/>
              <w:rPr>
                <w:color w:val="FFC000"/>
              </w:rPr>
            </w:pPr>
            <w:r>
              <w:lastRenderedPageBreak/>
              <w:t>12.02.2024 н</w:t>
            </w:r>
            <w:r w:rsidRPr="00B7503C">
              <w:t>а заседании был рассмотрен вопрос «Об исполнении Пл</w:t>
            </w:r>
            <w:r w:rsidRPr="00B7503C">
              <w:t>а</w:t>
            </w:r>
            <w:r w:rsidRPr="00B7503C">
              <w:t xml:space="preserve">на мероприятий по противодействию коррупции в </w:t>
            </w:r>
            <w:r>
              <w:t>Орловском районе за 2023 г.</w:t>
            </w:r>
            <w:r w:rsidRPr="00B7503C">
              <w:t>»</w:t>
            </w:r>
            <w:r>
              <w:t xml:space="preserve"> </w:t>
            </w:r>
          </w:p>
        </w:tc>
      </w:tr>
      <w:tr w:rsidR="00A83E17"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A83E17" w:rsidRPr="00A61BB5" w:rsidRDefault="00A83E17" w:rsidP="00B7592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r w:rsidR="00252AE6">
              <w:rPr>
                <w:rFonts w:ascii="Times New Roman" w:hAnsi="Times New Roman" w:cs="Times New Roman"/>
                <w:sz w:val="24"/>
                <w:szCs w:val="24"/>
              </w:rPr>
              <w:t>4</w:t>
            </w:r>
            <w:r>
              <w:rPr>
                <w:rFonts w:ascii="Times New Roman" w:hAnsi="Times New Roman" w:cs="Times New Roman"/>
                <w:sz w:val="24"/>
                <w:szCs w:val="24"/>
              </w:rPr>
              <w:t>.5</w:t>
            </w:r>
          </w:p>
        </w:tc>
        <w:tc>
          <w:tcPr>
            <w:tcW w:w="4927" w:type="dxa"/>
            <w:tcBorders>
              <w:top w:val="outset" w:sz="6" w:space="0" w:color="auto"/>
              <w:left w:val="outset" w:sz="6" w:space="0" w:color="auto"/>
              <w:bottom w:val="outset" w:sz="6" w:space="0" w:color="auto"/>
              <w:right w:val="outset" w:sz="6" w:space="0" w:color="auto"/>
            </w:tcBorders>
          </w:tcPr>
          <w:p w:rsidR="00A83E17" w:rsidRPr="00A61BB5" w:rsidRDefault="00A83E17"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9">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8140" w:type="dxa"/>
            <w:gridSpan w:val="2"/>
            <w:tcBorders>
              <w:top w:val="outset" w:sz="6" w:space="0" w:color="auto"/>
              <w:left w:val="outset" w:sz="6" w:space="0" w:color="auto"/>
              <w:bottom w:val="outset" w:sz="6" w:space="0" w:color="auto"/>
              <w:right w:val="outset" w:sz="6" w:space="0" w:color="auto"/>
            </w:tcBorders>
          </w:tcPr>
          <w:p w:rsidR="0063749A" w:rsidRPr="00DC3E8D" w:rsidRDefault="0063749A" w:rsidP="0063749A">
            <w:pPr>
              <w:autoSpaceDE w:val="0"/>
              <w:autoSpaceDN w:val="0"/>
              <w:adjustRightInd w:val="0"/>
            </w:pPr>
            <w:r>
              <w:t xml:space="preserve"> </w:t>
            </w:r>
            <w:r w:rsidRPr="00DC3E8D">
              <w:t xml:space="preserve">на официальном сайте Орловского района </w:t>
            </w:r>
            <w:r>
              <w:t xml:space="preserve">создан раздел </w:t>
            </w:r>
            <w:r w:rsidRPr="00DC3E8D">
              <w:t xml:space="preserve">«Противодействие коррупции» </w:t>
            </w:r>
            <w:r w:rsidRPr="00DC3E8D">
              <w:rPr>
                <w:rFonts w:ascii="Segoe UI" w:eastAsiaTheme="minorHAnsi" w:hAnsi="Segoe UI" w:cs="Segoe UI"/>
                <w:u w:val="single"/>
              </w:rPr>
              <w:t>http://admorlov.ru/protivodejstvie-korrupcii/</w:t>
            </w:r>
            <w:r w:rsidRPr="00DC3E8D">
              <w:t xml:space="preserve">, наполнение которого осуществляется в соответствии с требованиями </w:t>
            </w:r>
            <w:hyperlink r:id="rId10" w:history="1">
              <w:r w:rsidRPr="00DC3E8D">
                <w:t>приказа</w:t>
              </w:r>
            </w:hyperlink>
            <w:r w:rsidRPr="00DC3E8D">
              <w:t xml:space="preserve"> Министерства труда и социальной защиты Российской Фед</w:t>
            </w:r>
            <w:r w:rsidRPr="00DC3E8D">
              <w:t>е</w:t>
            </w:r>
            <w:r w:rsidRPr="00DC3E8D">
              <w:t>рации от 07.10.2013 № 530н.</w:t>
            </w:r>
          </w:p>
          <w:p w:rsidR="0063749A" w:rsidRDefault="0063749A" w:rsidP="0063749A">
            <w:pPr>
              <w:tabs>
                <w:tab w:val="left" w:pos="2571"/>
              </w:tabs>
            </w:pPr>
            <w:r w:rsidRPr="00DC3E8D">
              <w:t>Информация, размещенная в разделе, своевременно актуализируется.</w:t>
            </w:r>
          </w:p>
          <w:p w:rsidR="0063749A" w:rsidRDefault="0063749A" w:rsidP="0063749A">
            <w:pPr>
              <w:tabs>
                <w:tab w:val="left" w:pos="2571"/>
              </w:tabs>
              <w:rPr>
                <w:color w:val="000000" w:themeColor="text1"/>
                <w:szCs w:val="20"/>
              </w:rPr>
            </w:pPr>
            <w:r>
              <w:rPr>
                <w:color w:val="000000" w:themeColor="text1"/>
                <w:szCs w:val="20"/>
              </w:rPr>
              <w:t>Н</w:t>
            </w:r>
            <w:r w:rsidRPr="00C9232B">
              <w:rPr>
                <w:color w:val="000000" w:themeColor="text1"/>
                <w:szCs w:val="20"/>
              </w:rPr>
              <w:t xml:space="preserve">а официальном сайте МО Орловское городского поселения создан раздел «Противодействие коррупции» </w:t>
            </w:r>
            <w:hyperlink r:id="rId11" w:history="1">
              <w:r w:rsidRPr="00862F28">
                <w:rPr>
                  <w:rStyle w:val="a8"/>
                  <w:szCs w:val="20"/>
                </w:rPr>
                <w:t>https://orlovskoe-gorodskoe-r43.gosweb.gosuslugi.ru/</w:t>
              </w:r>
            </w:hyperlink>
          </w:p>
          <w:p w:rsidR="0063749A" w:rsidRDefault="0063749A" w:rsidP="0063749A">
            <w:pPr>
              <w:tabs>
                <w:tab w:val="left" w:pos="2571"/>
              </w:tabs>
              <w:rPr>
                <w:color w:val="000000" w:themeColor="text1"/>
                <w:szCs w:val="20"/>
              </w:rPr>
            </w:pPr>
            <w:r>
              <w:t>Н</w:t>
            </w:r>
            <w:r w:rsidRPr="009D43C3">
              <w:t xml:space="preserve">а официальном сайте </w:t>
            </w:r>
            <w:r>
              <w:rPr>
                <w:u w:val="single"/>
              </w:rPr>
              <w:t>Орловского сельского поселения</w:t>
            </w:r>
            <w:r w:rsidRPr="009D43C3">
              <w:t xml:space="preserve">создан раздел «Противодействие коррупции» </w:t>
            </w:r>
            <w:r>
              <w:t>_</w:t>
            </w:r>
            <w:r w:rsidRPr="003C63BC">
              <w:t>https://orlovskoe-r43.gosweb.gosuslugi.ru/deyatelnost/napravleniya</w:t>
            </w:r>
          </w:p>
          <w:p w:rsidR="00A83E17" w:rsidRDefault="00A83E17" w:rsidP="00B75923">
            <w:pPr>
              <w:tabs>
                <w:tab w:val="left" w:pos="2571"/>
              </w:tabs>
            </w:pPr>
            <w:r w:rsidRPr="00DC3E8D">
              <w:t>Информация, размещенная в разделе, своевременно актуализируется.</w:t>
            </w:r>
          </w:p>
          <w:p w:rsidR="00A83E17" w:rsidRPr="00FA2F93" w:rsidRDefault="00A83E17" w:rsidP="00B75923">
            <w:pPr>
              <w:tabs>
                <w:tab w:val="left" w:pos="2571"/>
              </w:tabs>
            </w:pPr>
          </w:p>
        </w:tc>
      </w:tr>
      <w:tr w:rsidR="00252AE6"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252AE6" w:rsidRPr="00A61BB5" w:rsidRDefault="00252AE6" w:rsidP="00252AE6">
            <w:pPr>
              <w:pStyle w:val="ConsPlusNormal"/>
              <w:jc w:val="center"/>
              <w:rPr>
                <w:rFonts w:ascii="Times New Roman" w:hAnsi="Times New Roman" w:cs="Times New Roman"/>
                <w:sz w:val="24"/>
                <w:szCs w:val="24"/>
              </w:rPr>
            </w:pPr>
            <w:r>
              <w:rPr>
                <w:rFonts w:ascii="Times New Roman" w:hAnsi="Times New Roman" w:cs="Times New Roman"/>
                <w:sz w:val="24"/>
                <w:szCs w:val="24"/>
              </w:rPr>
              <w:t>44.6</w:t>
            </w:r>
          </w:p>
        </w:tc>
        <w:tc>
          <w:tcPr>
            <w:tcW w:w="4927" w:type="dxa"/>
            <w:tcBorders>
              <w:top w:val="outset" w:sz="6" w:space="0" w:color="auto"/>
              <w:left w:val="outset" w:sz="6" w:space="0" w:color="auto"/>
              <w:bottom w:val="outset" w:sz="6" w:space="0" w:color="auto"/>
              <w:right w:val="outset" w:sz="6" w:space="0" w:color="auto"/>
            </w:tcBorders>
          </w:tcPr>
          <w:p w:rsidR="00252AE6" w:rsidRPr="00A61BB5" w:rsidRDefault="00252AE6"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w:t>
            </w:r>
            <w:r w:rsidRPr="00A61BB5">
              <w:rPr>
                <w:rFonts w:ascii="Times New Roman" w:hAnsi="Times New Roman" w:cs="Times New Roman"/>
                <w:sz w:val="24"/>
                <w:szCs w:val="24"/>
              </w:rPr>
              <w:lastRenderedPageBreak/>
              <w:t>учреждениях Кировской области, опубликованной в средствах массовой информации</w:t>
            </w:r>
          </w:p>
        </w:tc>
        <w:tc>
          <w:tcPr>
            <w:tcW w:w="8140" w:type="dxa"/>
            <w:gridSpan w:val="2"/>
            <w:tcBorders>
              <w:top w:val="outset" w:sz="6" w:space="0" w:color="auto"/>
              <w:left w:val="outset" w:sz="6" w:space="0" w:color="auto"/>
              <w:bottom w:val="outset" w:sz="6" w:space="0" w:color="auto"/>
              <w:right w:val="outset" w:sz="6" w:space="0" w:color="auto"/>
            </w:tcBorders>
          </w:tcPr>
          <w:p w:rsidR="00252AE6" w:rsidRDefault="00252AE6" w:rsidP="00B75923">
            <w:pPr>
              <w:tabs>
                <w:tab w:val="left" w:pos="2571"/>
              </w:tabs>
            </w:pPr>
            <w:r>
              <w:lastRenderedPageBreak/>
              <w:t>м</w:t>
            </w:r>
            <w:r w:rsidRPr="00C75A0C">
              <w:t xml:space="preserve">ониторинг информации о фактах коррупции в </w:t>
            </w:r>
            <w:r>
              <w:t>администрации Орловского района</w:t>
            </w:r>
            <w:r w:rsidRPr="009D43C3">
              <w:rPr>
                <w:i/>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w:t>
            </w:r>
            <w:r>
              <w:rPr>
                <w:i/>
              </w:rPr>
              <w:t xml:space="preserve">сти), </w:t>
            </w:r>
            <w:r w:rsidRPr="009A2015">
              <w:t>а также в государственных (муниципальных) учреждениях Кировской области</w:t>
            </w:r>
            <w:r w:rsidRPr="00C75A0C">
              <w:t>, опубликованной в средствах массовой информации</w:t>
            </w:r>
            <w:r>
              <w:t>, в отчетном периоде 2023 года</w:t>
            </w:r>
            <w:r w:rsidRPr="008076A5">
              <w:rPr>
                <w:i/>
              </w:rPr>
              <w:t>проводил</w:t>
            </w:r>
            <w:r>
              <w:rPr>
                <w:i/>
              </w:rPr>
              <w:t>ся</w:t>
            </w:r>
            <w:r>
              <w:t>;</w:t>
            </w:r>
          </w:p>
          <w:p w:rsidR="00252AE6" w:rsidRPr="00756783" w:rsidRDefault="00252AE6" w:rsidP="00B75923">
            <w:pPr>
              <w:tabs>
                <w:tab w:val="left" w:pos="2571"/>
              </w:tabs>
            </w:pPr>
            <w:r>
              <w:lastRenderedPageBreak/>
              <w:t>по результатам мониторинга в 202</w:t>
            </w:r>
            <w:r w:rsidR="0063749A">
              <w:t>4</w:t>
            </w:r>
            <w:r>
              <w:t xml:space="preserve"> году в СМ</w:t>
            </w:r>
            <w:r w:rsidR="00765CAB">
              <w:t xml:space="preserve">И материалы  о фактах коррупции </w:t>
            </w:r>
            <w:r>
              <w:t xml:space="preserve"> не публиковались. </w:t>
            </w:r>
          </w:p>
          <w:p w:rsidR="00252AE6" w:rsidRPr="00756783" w:rsidRDefault="00252AE6" w:rsidP="00B75923">
            <w:pPr>
              <w:tabs>
                <w:tab w:val="left" w:pos="2571"/>
              </w:tabs>
            </w:pPr>
          </w:p>
        </w:tc>
      </w:tr>
      <w:tr w:rsidR="00252AE6"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252AE6" w:rsidRPr="00A61BB5" w:rsidRDefault="00252AE6" w:rsidP="00252AE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44.7</w:t>
            </w:r>
          </w:p>
        </w:tc>
        <w:tc>
          <w:tcPr>
            <w:tcW w:w="4927" w:type="dxa"/>
            <w:tcBorders>
              <w:top w:val="outset" w:sz="6" w:space="0" w:color="auto"/>
              <w:left w:val="outset" w:sz="6" w:space="0" w:color="auto"/>
              <w:bottom w:val="outset" w:sz="6" w:space="0" w:color="auto"/>
              <w:right w:val="outset" w:sz="6" w:space="0" w:color="auto"/>
            </w:tcBorders>
          </w:tcPr>
          <w:p w:rsidR="00252AE6" w:rsidRPr="00A61BB5" w:rsidRDefault="00252AE6"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8140" w:type="dxa"/>
            <w:gridSpan w:val="2"/>
            <w:tcBorders>
              <w:top w:val="outset" w:sz="6" w:space="0" w:color="auto"/>
              <w:left w:val="outset" w:sz="6" w:space="0" w:color="auto"/>
              <w:bottom w:val="outset" w:sz="6" w:space="0" w:color="auto"/>
              <w:right w:val="outset" w:sz="6" w:space="0" w:color="auto"/>
            </w:tcBorders>
          </w:tcPr>
          <w:p w:rsidR="00252AE6" w:rsidRPr="00521764" w:rsidRDefault="00252AE6" w:rsidP="00B75923">
            <w:pPr>
              <w:tabs>
                <w:tab w:val="left" w:pos="2571"/>
              </w:tabs>
            </w:pPr>
            <w:r w:rsidRPr="00521764">
              <w:t>количество администраций муниципальных образований (администрация района, администрации городских и сельских поселений) составляет</w:t>
            </w:r>
            <w:r>
              <w:t xml:space="preserve"> 3</w:t>
            </w:r>
            <w:r w:rsidRPr="00521764">
              <w:t>;</w:t>
            </w:r>
          </w:p>
          <w:p w:rsidR="00252AE6" w:rsidRPr="00521764" w:rsidRDefault="00252AE6" w:rsidP="00B75923">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 xml:space="preserve">из них стенды с информацией по вопросам противодействия коррупции в общедоступных помещениях размещены в </w:t>
            </w:r>
            <w:r>
              <w:rPr>
                <w:rFonts w:ascii="Times New Roman" w:hAnsi="Times New Roman" w:cs="Times New Roman"/>
                <w:sz w:val="24"/>
                <w:szCs w:val="24"/>
              </w:rPr>
              <w:t>3</w:t>
            </w:r>
            <w:r w:rsidRPr="00521764">
              <w:rPr>
                <w:rFonts w:ascii="Times New Roman" w:hAnsi="Times New Roman" w:cs="Times New Roman"/>
                <w:sz w:val="24"/>
                <w:szCs w:val="24"/>
              </w:rPr>
              <w:t xml:space="preserve"> администрациях, что составляет </w:t>
            </w:r>
            <w:r>
              <w:rPr>
                <w:rFonts w:ascii="Times New Roman" w:hAnsi="Times New Roman" w:cs="Times New Roman"/>
                <w:sz w:val="24"/>
                <w:szCs w:val="24"/>
              </w:rPr>
              <w:t xml:space="preserve">100 </w:t>
            </w:r>
            <w:r w:rsidRPr="00521764">
              <w:rPr>
                <w:rFonts w:ascii="Times New Roman" w:hAnsi="Times New Roman" w:cs="Times New Roman"/>
                <w:sz w:val="24"/>
                <w:szCs w:val="24"/>
              </w:rPr>
              <w:t>% от общего количества администраций*;</w:t>
            </w:r>
          </w:p>
          <w:p w:rsidR="00252AE6" w:rsidRDefault="00252AE6" w:rsidP="00B75923">
            <w:pPr>
              <w:pStyle w:val="ConsPlusNormal"/>
              <w:jc w:val="both"/>
              <w:rPr>
                <w:rFonts w:ascii="Times New Roman" w:hAnsi="Times New Roman" w:cs="Times New Roman"/>
                <w:sz w:val="24"/>
                <w:szCs w:val="24"/>
              </w:rPr>
            </w:pPr>
          </w:p>
          <w:p w:rsidR="00252AE6" w:rsidRPr="00521764" w:rsidRDefault="00252AE6" w:rsidP="00B75923">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стенды </w:t>
            </w:r>
            <w:r>
              <w:rPr>
                <w:rFonts w:ascii="Times New Roman" w:hAnsi="Times New Roman" w:cs="Times New Roman"/>
                <w:sz w:val="24"/>
                <w:szCs w:val="24"/>
              </w:rPr>
              <w:t>в 202</w:t>
            </w:r>
            <w:r w:rsidR="007105FC">
              <w:rPr>
                <w:rFonts w:ascii="Times New Roman" w:hAnsi="Times New Roman" w:cs="Times New Roman"/>
                <w:sz w:val="24"/>
                <w:szCs w:val="24"/>
              </w:rPr>
              <w:t>4</w:t>
            </w:r>
            <w:r>
              <w:rPr>
                <w:rFonts w:ascii="Times New Roman" w:hAnsi="Times New Roman" w:cs="Times New Roman"/>
                <w:sz w:val="24"/>
                <w:szCs w:val="24"/>
              </w:rPr>
              <w:t xml:space="preserve"> году</w:t>
            </w:r>
            <w:r w:rsidRPr="00521764">
              <w:rPr>
                <w:rFonts w:ascii="Times New Roman" w:hAnsi="Times New Roman" w:cs="Times New Roman"/>
                <w:i/>
                <w:sz w:val="24"/>
                <w:szCs w:val="24"/>
              </w:rPr>
              <w:t>актуализируются;</w:t>
            </w:r>
          </w:p>
          <w:p w:rsidR="00252AE6" w:rsidRPr="00521764" w:rsidRDefault="00252AE6" w:rsidP="00B75923">
            <w:pPr>
              <w:pStyle w:val="ConsPlusNormal"/>
              <w:jc w:val="both"/>
              <w:rPr>
                <w:rFonts w:ascii="Times New Roman" w:hAnsi="Times New Roman" w:cs="Times New Roman"/>
                <w:i/>
                <w:sz w:val="24"/>
                <w:szCs w:val="24"/>
              </w:rPr>
            </w:pPr>
          </w:p>
          <w:p w:rsidR="00252AE6" w:rsidRPr="00521764" w:rsidRDefault="00252AE6" w:rsidP="00B75923">
            <w:pPr>
              <w:tabs>
                <w:tab w:val="left" w:pos="2571"/>
              </w:tabs>
              <w:rPr>
                <w:i/>
              </w:rPr>
            </w:pPr>
          </w:p>
        </w:tc>
      </w:tr>
      <w:tr w:rsidR="00252AE6"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252AE6" w:rsidRPr="00A61BB5" w:rsidRDefault="00252AE6" w:rsidP="00252AE6">
            <w:pPr>
              <w:pStyle w:val="ConsPlusNormal"/>
              <w:jc w:val="center"/>
              <w:rPr>
                <w:rFonts w:ascii="Times New Roman" w:hAnsi="Times New Roman" w:cs="Times New Roman"/>
                <w:sz w:val="24"/>
                <w:szCs w:val="24"/>
              </w:rPr>
            </w:pPr>
            <w:r>
              <w:rPr>
                <w:rFonts w:ascii="Times New Roman" w:hAnsi="Times New Roman" w:cs="Times New Roman"/>
                <w:sz w:val="24"/>
                <w:szCs w:val="24"/>
              </w:rPr>
              <w:t>44.8</w:t>
            </w:r>
          </w:p>
        </w:tc>
        <w:tc>
          <w:tcPr>
            <w:tcW w:w="4927" w:type="dxa"/>
            <w:tcBorders>
              <w:top w:val="outset" w:sz="6" w:space="0" w:color="auto"/>
              <w:left w:val="outset" w:sz="6" w:space="0" w:color="auto"/>
              <w:bottom w:val="outset" w:sz="6" w:space="0" w:color="auto"/>
              <w:right w:val="outset" w:sz="6" w:space="0" w:color="auto"/>
            </w:tcBorders>
          </w:tcPr>
          <w:p w:rsidR="00252AE6" w:rsidRPr="00252AE6" w:rsidRDefault="00252AE6" w:rsidP="00B75923">
            <w:pPr>
              <w:pStyle w:val="ConsPlusNormal"/>
              <w:jc w:val="both"/>
              <w:rPr>
                <w:rFonts w:ascii="Times New Roman" w:hAnsi="Times New Roman" w:cs="Times New Roman"/>
                <w:sz w:val="24"/>
                <w:szCs w:val="24"/>
              </w:rPr>
            </w:pPr>
            <w:r w:rsidRPr="00252AE6">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8140" w:type="dxa"/>
            <w:gridSpan w:val="2"/>
            <w:tcBorders>
              <w:top w:val="outset" w:sz="6" w:space="0" w:color="auto"/>
              <w:left w:val="outset" w:sz="6" w:space="0" w:color="auto"/>
              <w:bottom w:val="outset" w:sz="6" w:space="0" w:color="auto"/>
              <w:right w:val="outset" w:sz="6" w:space="0" w:color="auto"/>
            </w:tcBorders>
          </w:tcPr>
          <w:p w:rsidR="007105FC" w:rsidRPr="00521764" w:rsidRDefault="007105FC" w:rsidP="007105FC">
            <w:pPr>
              <w:tabs>
                <w:tab w:val="left" w:pos="2571"/>
              </w:tabs>
            </w:pPr>
            <w:r>
              <w:t xml:space="preserve">общее </w:t>
            </w:r>
            <w:r w:rsidRPr="00521764">
              <w:t>количество администраций муниципальных образований (администрация района, администрации городских и сельских посел</w:t>
            </w:r>
            <w:r w:rsidRPr="00521764">
              <w:t>е</w:t>
            </w:r>
            <w:r w:rsidRPr="00521764">
              <w:t>ний) составляет</w:t>
            </w:r>
            <w:r>
              <w:t xml:space="preserve"> 3</w:t>
            </w:r>
            <w:r w:rsidRPr="00521764">
              <w:t>;</w:t>
            </w:r>
          </w:p>
          <w:p w:rsidR="007105FC" w:rsidRPr="00521764" w:rsidRDefault="007105FC" w:rsidP="007105FC">
            <w:pPr>
              <w:tabs>
                <w:tab w:val="left" w:pos="2571"/>
              </w:tabs>
              <w:rPr>
                <w:i/>
              </w:rPr>
            </w:pPr>
            <w:r w:rsidRPr="00A062B3">
              <w:t>из них мероприятия,</w:t>
            </w:r>
            <w:r w:rsidRPr="00521764">
              <w:t xml:space="preserve"> приуроченны</w:t>
            </w:r>
            <w:r>
              <w:t>е</w:t>
            </w:r>
            <w:r w:rsidRPr="00521764">
              <w:t xml:space="preserve"> к Международному дню борьбы с коррупцией (9 декабря)</w:t>
            </w:r>
            <w:r>
              <w:t>, проведены в 2024 году в 3 администрациях, что составляет 100 % от общего количества администраций;</w:t>
            </w:r>
          </w:p>
          <w:p w:rsidR="00252AE6" w:rsidRPr="00252AE6" w:rsidRDefault="00252AE6" w:rsidP="00765CAB">
            <w:pPr>
              <w:tabs>
                <w:tab w:val="left" w:pos="2571"/>
              </w:tabs>
              <w:rPr>
                <w:i/>
              </w:rPr>
            </w:pPr>
            <w:r w:rsidRPr="00252AE6">
              <w:t>Проведены 20 мероприятий в учебных заведениях и библиотеках района.</w:t>
            </w:r>
          </w:p>
        </w:tc>
      </w:tr>
      <w:tr w:rsidR="00252AE6" w:rsidRPr="00C83E30" w:rsidTr="00B930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13750" w:type="dxa"/>
            <w:gridSpan w:val="4"/>
            <w:tcBorders>
              <w:top w:val="outset" w:sz="6" w:space="0" w:color="auto"/>
              <w:bottom w:val="outset" w:sz="6" w:space="0" w:color="auto"/>
              <w:right w:val="outset" w:sz="6" w:space="0" w:color="auto"/>
            </w:tcBorders>
          </w:tcPr>
          <w:p w:rsidR="00252AE6" w:rsidRPr="008D0ACB" w:rsidRDefault="00252AE6" w:rsidP="00252AE6">
            <w:pPr>
              <w:pStyle w:val="ConsPlusCell"/>
              <w:jc w:val="center"/>
              <w:outlineLvl w:val="0"/>
              <w:rPr>
                <w:b/>
              </w:rPr>
            </w:pPr>
            <w:r>
              <w:rPr>
                <w:b/>
              </w:rPr>
              <w:t xml:space="preserve">                                   5. Проведение мероприятий по противодействию коррупции органами местного маиоуправления с учетом специфики их деятельности</w:t>
            </w:r>
          </w:p>
          <w:p w:rsidR="00252AE6" w:rsidRDefault="00252AE6" w:rsidP="0014550D">
            <w:pPr>
              <w:spacing w:before="27" w:after="27"/>
              <w:jc w:val="both"/>
            </w:pPr>
          </w:p>
        </w:tc>
      </w:tr>
      <w:tr w:rsidR="00252AE6"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252AE6" w:rsidRPr="00A61BB5" w:rsidRDefault="00252AE6" w:rsidP="00252AE6">
            <w:pPr>
              <w:pStyle w:val="ConsPlusNormal"/>
              <w:jc w:val="center"/>
              <w:rPr>
                <w:rFonts w:ascii="Times New Roman" w:hAnsi="Times New Roman" w:cs="Times New Roman"/>
                <w:sz w:val="24"/>
                <w:szCs w:val="24"/>
              </w:rPr>
            </w:pPr>
            <w:r>
              <w:rPr>
                <w:rFonts w:ascii="Times New Roman" w:hAnsi="Times New Roman" w:cs="Times New Roman"/>
                <w:sz w:val="24"/>
                <w:szCs w:val="24"/>
              </w:rPr>
              <w:t>55.1</w:t>
            </w:r>
          </w:p>
        </w:tc>
        <w:tc>
          <w:tcPr>
            <w:tcW w:w="4927" w:type="dxa"/>
            <w:tcBorders>
              <w:top w:val="outset" w:sz="6" w:space="0" w:color="auto"/>
              <w:left w:val="outset" w:sz="6" w:space="0" w:color="auto"/>
              <w:bottom w:val="outset" w:sz="6" w:space="0" w:color="auto"/>
              <w:right w:val="outset" w:sz="6" w:space="0" w:color="auto"/>
            </w:tcBorders>
          </w:tcPr>
          <w:p w:rsidR="00252AE6" w:rsidRPr="00A61BB5" w:rsidRDefault="00252AE6"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8140" w:type="dxa"/>
            <w:gridSpan w:val="2"/>
            <w:tcBorders>
              <w:top w:val="outset" w:sz="6" w:space="0" w:color="auto"/>
              <w:left w:val="outset" w:sz="6" w:space="0" w:color="auto"/>
              <w:bottom w:val="outset" w:sz="6" w:space="0" w:color="auto"/>
              <w:right w:val="outset" w:sz="6" w:space="0" w:color="auto"/>
            </w:tcBorders>
          </w:tcPr>
          <w:p w:rsidR="008827BD" w:rsidRPr="00FC11CD" w:rsidRDefault="008827BD" w:rsidP="008827BD">
            <w:pPr>
              <w:pStyle w:val="ConsPlusNormal"/>
              <w:jc w:val="both"/>
              <w:rPr>
                <w:rStyle w:val="3"/>
                <w:rFonts w:eastAsia="Calibri"/>
                <w:sz w:val="24"/>
                <w:szCs w:val="24"/>
              </w:rPr>
            </w:pPr>
            <w:r w:rsidRPr="00FC11CD">
              <w:rPr>
                <w:rStyle w:val="3"/>
                <w:rFonts w:eastAsia="Calibri"/>
                <w:sz w:val="24"/>
                <w:szCs w:val="24"/>
              </w:rPr>
              <w:t>количество администраций муниципальных образований (администрация района, администрации городских и сельских поселений) с</w:t>
            </w:r>
            <w:r w:rsidRPr="00FC11CD">
              <w:rPr>
                <w:rStyle w:val="3"/>
                <w:rFonts w:eastAsia="Calibri"/>
                <w:sz w:val="24"/>
                <w:szCs w:val="24"/>
              </w:rPr>
              <w:t>о</w:t>
            </w:r>
            <w:r w:rsidRPr="00FC11CD">
              <w:rPr>
                <w:rStyle w:val="3"/>
                <w:rFonts w:eastAsia="Calibri"/>
                <w:sz w:val="24"/>
                <w:szCs w:val="24"/>
              </w:rPr>
              <w:t>ставляет 3, которые предоставляют 68 муниципальных услуг, из них в электронной форме 35;</w:t>
            </w:r>
          </w:p>
          <w:p w:rsidR="008827BD" w:rsidRPr="00FC11CD" w:rsidRDefault="008827BD" w:rsidP="008827BD">
            <w:pPr>
              <w:pStyle w:val="ConsPlusNormal"/>
              <w:jc w:val="both"/>
              <w:rPr>
                <w:sz w:val="24"/>
                <w:szCs w:val="24"/>
                <w:lang w:eastAsia="en-US"/>
              </w:rPr>
            </w:pPr>
            <w:r w:rsidRPr="00FC11CD">
              <w:rPr>
                <w:rStyle w:val="3"/>
                <w:rFonts w:eastAsia="Calibri"/>
                <w:sz w:val="24"/>
                <w:szCs w:val="24"/>
              </w:rPr>
              <w:t>административные регламенты разработаны на 68 муниципальных у</w:t>
            </w:r>
            <w:r w:rsidRPr="00FC11CD">
              <w:rPr>
                <w:rStyle w:val="3"/>
                <w:rFonts w:eastAsia="Calibri"/>
                <w:sz w:val="24"/>
                <w:szCs w:val="24"/>
              </w:rPr>
              <w:t>с</w:t>
            </w:r>
            <w:r w:rsidRPr="00FC11CD">
              <w:rPr>
                <w:rStyle w:val="3"/>
                <w:rFonts w:eastAsia="Calibri"/>
                <w:sz w:val="24"/>
                <w:szCs w:val="24"/>
              </w:rPr>
              <w:t>луг;</w:t>
            </w:r>
          </w:p>
          <w:p w:rsidR="008827BD" w:rsidRPr="00FC11CD" w:rsidRDefault="008827BD" w:rsidP="008827BD">
            <w:pPr>
              <w:pStyle w:val="ConsPlusNormal"/>
              <w:jc w:val="both"/>
              <w:rPr>
                <w:i/>
                <w:sz w:val="24"/>
                <w:szCs w:val="24"/>
                <w:lang w:eastAsia="en-US"/>
              </w:rPr>
            </w:pPr>
            <w:r w:rsidRPr="00FC11CD">
              <w:rPr>
                <w:rStyle w:val="3"/>
                <w:rFonts w:eastAsia="Calibri"/>
                <w:sz w:val="24"/>
                <w:szCs w:val="24"/>
              </w:rPr>
              <w:t xml:space="preserve">в отчетном периоде было установлено </w:t>
            </w:r>
            <w:r>
              <w:rPr>
                <w:rStyle w:val="3"/>
                <w:rFonts w:eastAsia="Calibri"/>
                <w:sz w:val="24"/>
                <w:szCs w:val="24"/>
              </w:rPr>
              <w:t>1</w:t>
            </w:r>
            <w:r w:rsidRPr="00FC11CD">
              <w:rPr>
                <w:rStyle w:val="3"/>
                <w:rFonts w:eastAsia="Calibri"/>
                <w:sz w:val="24"/>
                <w:szCs w:val="24"/>
              </w:rPr>
              <w:t xml:space="preserve"> нарушени</w:t>
            </w:r>
            <w:r>
              <w:rPr>
                <w:rStyle w:val="3"/>
                <w:rFonts w:eastAsia="Calibri"/>
                <w:sz w:val="24"/>
                <w:szCs w:val="24"/>
              </w:rPr>
              <w:t>е</w:t>
            </w:r>
            <w:r w:rsidRPr="00FC11CD">
              <w:rPr>
                <w:rStyle w:val="3"/>
                <w:rFonts w:eastAsia="Calibri"/>
                <w:sz w:val="24"/>
                <w:szCs w:val="24"/>
              </w:rPr>
              <w:t xml:space="preserve"> требований административных регламентов (сроков предоставления муниципальных услуг) и др.</w:t>
            </w:r>
            <w:r w:rsidRPr="00FC11CD">
              <w:rPr>
                <w:i/>
                <w:sz w:val="24"/>
                <w:szCs w:val="24"/>
                <w:lang w:eastAsia="en-US"/>
              </w:rPr>
              <w:t>(</w:t>
            </w:r>
            <w:r w:rsidRPr="00FC11CD">
              <w:rPr>
                <w:rFonts w:ascii="Times New Roman" w:hAnsi="Times New Roman" w:cs="Times New Roman"/>
                <w:i/>
                <w:sz w:val="24"/>
                <w:szCs w:val="24"/>
                <w:lang w:eastAsia="en-US"/>
              </w:rPr>
              <w:t>в случае положительного результата кратко изложить суть нарушения и принятые меры по результатам выявленных нар</w:t>
            </w:r>
            <w:r w:rsidRPr="00FC11CD">
              <w:rPr>
                <w:rFonts w:ascii="Times New Roman" w:hAnsi="Times New Roman" w:cs="Times New Roman"/>
                <w:i/>
                <w:sz w:val="24"/>
                <w:szCs w:val="24"/>
                <w:lang w:eastAsia="en-US"/>
              </w:rPr>
              <w:t>у</w:t>
            </w:r>
            <w:r w:rsidRPr="00FC11CD">
              <w:rPr>
                <w:rFonts w:ascii="Times New Roman" w:hAnsi="Times New Roman" w:cs="Times New Roman"/>
                <w:i/>
                <w:sz w:val="24"/>
                <w:szCs w:val="24"/>
                <w:lang w:eastAsia="en-US"/>
              </w:rPr>
              <w:t>шений</w:t>
            </w:r>
            <w:r w:rsidRPr="00FC11CD">
              <w:rPr>
                <w:i/>
                <w:sz w:val="24"/>
                <w:szCs w:val="24"/>
                <w:lang w:eastAsia="en-US"/>
              </w:rPr>
              <w:t>)</w:t>
            </w:r>
          </w:p>
          <w:p w:rsidR="00252AE6" w:rsidRDefault="008827BD" w:rsidP="008827BD">
            <w:pPr>
              <w:pStyle w:val="ConsPlusNormal"/>
              <w:jc w:val="both"/>
            </w:pPr>
            <w:r>
              <w:rPr>
                <w:rFonts w:ascii="Times New Roman" w:hAnsi="Times New Roman" w:cs="Times New Roman"/>
                <w:sz w:val="24"/>
                <w:szCs w:val="24"/>
              </w:rPr>
              <w:t xml:space="preserve">       </w:t>
            </w:r>
            <w:r w:rsidRPr="00FC11CD">
              <w:rPr>
                <w:rFonts w:ascii="Times New Roman" w:hAnsi="Times New Roman" w:cs="Times New Roman"/>
                <w:sz w:val="24"/>
                <w:szCs w:val="24"/>
              </w:rPr>
              <w:t xml:space="preserve">Нарушены сроки предоставления муниципальных услуг в сфере </w:t>
            </w:r>
            <w:r w:rsidRPr="00FC11CD">
              <w:rPr>
                <w:rFonts w:ascii="Times New Roman" w:hAnsi="Times New Roman" w:cs="Times New Roman"/>
                <w:sz w:val="24"/>
                <w:szCs w:val="24"/>
              </w:rPr>
              <w:lastRenderedPageBreak/>
              <w:t>землепользования,  1 должностное администрации Орловского района лицо привлечено к дисциплинарной ответственности, а так же в отношении указанного должностного лица составлен протокол об адм</w:t>
            </w:r>
            <w:r w:rsidRPr="00FC11CD">
              <w:rPr>
                <w:rFonts w:ascii="Times New Roman" w:hAnsi="Times New Roman" w:cs="Times New Roman"/>
                <w:sz w:val="24"/>
                <w:szCs w:val="24"/>
              </w:rPr>
              <w:t>и</w:t>
            </w:r>
            <w:r w:rsidRPr="00FC11CD">
              <w:rPr>
                <w:rFonts w:ascii="Times New Roman" w:hAnsi="Times New Roman" w:cs="Times New Roman"/>
                <w:sz w:val="24"/>
                <w:szCs w:val="24"/>
              </w:rPr>
              <w:t>нистративном правонарушении</w:t>
            </w:r>
            <w:r>
              <w:rPr>
                <w:rFonts w:ascii="Times New Roman" w:hAnsi="Times New Roman" w:cs="Times New Roman"/>
                <w:sz w:val="24"/>
                <w:szCs w:val="24"/>
              </w:rPr>
              <w:t xml:space="preserve"> </w:t>
            </w:r>
          </w:p>
        </w:tc>
      </w:tr>
      <w:tr w:rsidR="00252AE6"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252AE6" w:rsidRPr="00A61BB5" w:rsidRDefault="00252AE6" w:rsidP="00252AE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55.2</w:t>
            </w:r>
          </w:p>
        </w:tc>
        <w:tc>
          <w:tcPr>
            <w:tcW w:w="4927" w:type="dxa"/>
            <w:tcBorders>
              <w:top w:val="outset" w:sz="6" w:space="0" w:color="auto"/>
              <w:left w:val="outset" w:sz="6" w:space="0" w:color="auto"/>
              <w:bottom w:val="outset" w:sz="6" w:space="0" w:color="auto"/>
              <w:right w:val="outset" w:sz="6" w:space="0" w:color="auto"/>
            </w:tcBorders>
          </w:tcPr>
          <w:p w:rsidR="00252AE6" w:rsidRPr="00A61BB5" w:rsidRDefault="00252AE6"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140" w:type="dxa"/>
            <w:gridSpan w:val="2"/>
            <w:tcBorders>
              <w:top w:val="outset" w:sz="6" w:space="0" w:color="auto"/>
              <w:left w:val="outset" w:sz="6" w:space="0" w:color="auto"/>
              <w:bottom w:val="outset" w:sz="6" w:space="0" w:color="auto"/>
              <w:right w:val="outset" w:sz="6" w:space="0" w:color="auto"/>
            </w:tcBorders>
          </w:tcPr>
          <w:p w:rsidR="008827BD" w:rsidRPr="00DA171B" w:rsidRDefault="008827BD" w:rsidP="008827BD">
            <w:pPr>
              <w:pStyle w:val="ConsPlusNormal"/>
              <w:jc w:val="both"/>
              <w:rPr>
                <w:rFonts w:ascii="Times New Roman" w:eastAsiaTheme="minorHAnsi" w:hAnsi="Times New Roman" w:cs="Times New Roman"/>
                <w:sz w:val="24"/>
                <w:szCs w:val="24"/>
              </w:rPr>
            </w:pPr>
            <w:r w:rsidRPr="00DA171B">
              <w:rPr>
                <w:rFonts w:ascii="Times New Roman" w:eastAsiaTheme="minorHAnsi" w:hAnsi="Times New Roman" w:cs="Times New Roman"/>
                <w:sz w:val="24"/>
                <w:szCs w:val="24"/>
              </w:rPr>
              <w:t xml:space="preserve">в отчетном периоде администрацией Орловского района </w:t>
            </w:r>
            <w:r w:rsidRPr="00DA171B">
              <w:rPr>
                <w:rFonts w:ascii="Times New Roman" w:hAnsi="Times New Roman" w:cs="Times New Roman"/>
                <w:i/>
                <w:sz w:val="24"/>
                <w:szCs w:val="24"/>
              </w:rPr>
              <w:t xml:space="preserve">(наименование органа местного самоуправления Кировской области) </w:t>
            </w:r>
            <w:r w:rsidRPr="00DA171B">
              <w:rPr>
                <w:rFonts w:ascii="Times New Roman" w:hAnsi="Times New Roman" w:cs="Times New Roman"/>
                <w:sz w:val="24"/>
                <w:szCs w:val="24"/>
              </w:rPr>
              <w:t xml:space="preserve">заключено 1 </w:t>
            </w:r>
            <w:r w:rsidRPr="00DA171B">
              <w:rPr>
                <w:rFonts w:ascii="Times New Roman" w:eastAsiaTheme="minorHAnsi" w:hAnsi="Times New Roman" w:cs="Times New Roman"/>
                <w:sz w:val="24"/>
                <w:szCs w:val="24"/>
              </w:rPr>
              <w:t>соглашений о предоставлении субсидий, грантов и иных форм пр</w:t>
            </w:r>
            <w:r w:rsidRPr="00DA171B">
              <w:rPr>
                <w:rFonts w:ascii="Times New Roman" w:eastAsiaTheme="minorHAnsi" w:hAnsi="Times New Roman" w:cs="Times New Roman"/>
                <w:sz w:val="24"/>
                <w:szCs w:val="24"/>
              </w:rPr>
              <w:t>е</w:t>
            </w:r>
            <w:r w:rsidRPr="00DA171B">
              <w:rPr>
                <w:rFonts w:ascii="Times New Roman" w:eastAsiaTheme="minorHAnsi" w:hAnsi="Times New Roman" w:cs="Times New Roman"/>
                <w:sz w:val="24"/>
                <w:szCs w:val="24"/>
              </w:rPr>
              <w:t>доставления бюджетных средств;</w:t>
            </w:r>
          </w:p>
          <w:p w:rsidR="008827BD" w:rsidRPr="00DA171B" w:rsidRDefault="008827BD" w:rsidP="008827BD">
            <w:pPr>
              <w:pStyle w:val="ConsPlusNormal"/>
              <w:jc w:val="both"/>
              <w:rPr>
                <w:rFonts w:ascii="Times New Roman" w:eastAsiaTheme="minorHAnsi" w:hAnsi="Times New Roman" w:cs="Times New Roman"/>
                <w:sz w:val="24"/>
                <w:szCs w:val="24"/>
              </w:rPr>
            </w:pPr>
            <w:r w:rsidRPr="00DA171B">
              <w:rPr>
                <w:rFonts w:ascii="Times New Roman" w:eastAsiaTheme="minorHAnsi" w:hAnsi="Times New Roman" w:cs="Times New Roman"/>
                <w:sz w:val="24"/>
                <w:szCs w:val="24"/>
              </w:rPr>
              <w:t>из них 1 соглашений проанализировано на предмет аффилированности либо наличия иных коррупционных проявлений между должностными лицами администрации Орловского района (</w:t>
            </w:r>
            <w:r w:rsidRPr="00DA171B">
              <w:rPr>
                <w:rFonts w:ascii="Times New Roman" w:hAnsi="Times New Roman" w:cs="Times New Roman"/>
                <w:i/>
                <w:sz w:val="24"/>
                <w:szCs w:val="24"/>
              </w:rPr>
              <w:t>наименование органа местного самоуправления Кировской области)</w:t>
            </w:r>
            <w:r w:rsidRPr="00DA171B">
              <w:rPr>
                <w:rFonts w:ascii="Times New Roman" w:eastAsiaTheme="minorHAnsi" w:hAnsi="Times New Roman" w:cs="Times New Roman"/>
                <w:sz w:val="24"/>
                <w:szCs w:val="24"/>
              </w:rPr>
              <w:t xml:space="preserve"> и получателя бю</w:t>
            </w:r>
            <w:r w:rsidRPr="00DA171B">
              <w:rPr>
                <w:rFonts w:ascii="Times New Roman" w:eastAsiaTheme="minorHAnsi" w:hAnsi="Times New Roman" w:cs="Times New Roman"/>
                <w:sz w:val="24"/>
                <w:szCs w:val="24"/>
              </w:rPr>
              <w:t>д</w:t>
            </w:r>
            <w:r w:rsidRPr="00DA171B">
              <w:rPr>
                <w:rFonts w:ascii="Times New Roman" w:eastAsiaTheme="minorHAnsi" w:hAnsi="Times New Roman" w:cs="Times New Roman"/>
                <w:sz w:val="24"/>
                <w:szCs w:val="24"/>
              </w:rPr>
              <w:t>жетных средств*;</w:t>
            </w:r>
          </w:p>
          <w:p w:rsidR="00252AE6" w:rsidRPr="001F6402" w:rsidRDefault="008827BD" w:rsidP="008827BD">
            <w:pPr>
              <w:tabs>
                <w:tab w:val="left" w:pos="2571"/>
              </w:tabs>
              <w:rPr>
                <w:rStyle w:val="3"/>
                <w:rFonts w:eastAsiaTheme="minorHAnsi"/>
                <w:sz w:val="24"/>
                <w:szCs w:val="24"/>
              </w:rPr>
            </w:pPr>
            <w:r w:rsidRPr="00DA171B">
              <w:rPr>
                <w:rFonts w:eastAsiaTheme="minorHAnsi"/>
              </w:rPr>
              <w:t xml:space="preserve">по результатам анализа факты аффилированности либо иные коррупционные проявления между указанными </w:t>
            </w:r>
            <w:r w:rsidRPr="00DA171B">
              <w:t>должностными лицами и п</w:t>
            </w:r>
            <w:r w:rsidRPr="00DA171B">
              <w:t>о</w:t>
            </w:r>
            <w:r w:rsidRPr="00DA171B">
              <w:t xml:space="preserve">лучателями бюджетных средств </w:t>
            </w:r>
            <w:r w:rsidRPr="00DA171B">
              <w:rPr>
                <w:i/>
              </w:rPr>
              <w:t>не установлены</w:t>
            </w:r>
            <w:r>
              <w:rPr>
                <w:i/>
              </w:rPr>
              <w:t xml:space="preserve"> </w:t>
            </w:r>
          </w:p>
        </w:tc>
      </w:tr>
      <w:tr w:rsidR="00252AE6" w:rsidRPr="00C83E30" w:rsidTr="001455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c>
          <w:tcPr>
            <w:tcW w:w="683" w:type="dxa"/>
            <w:tcBorders>
              <w:top w:val="outset" w:sz="6" w:space="0" w:color="auto"/>
              <w:bottom w:val="outset" w:sz="6" w:space="0" w:color="auto"/>
              <w:right w:val="outset" w:sz="6" w:space="0" w:color="auto"/>
            </w:tcBorders>
          </w:tcPr>
          <w:p w:rsidR="00252AE6" w:rsidRPr="00A61BB5" w:rsidRDefault="00252AE6" w:rsidP="00252AE6">
            <w:pPr>
              <w:pStyle w:val="ConsPlusNormal"/>
              <w:jc w:val="center"/>
              <w:rPr>
                <w:rFonts w:ascii="Times New Roman" w:hAnsi="Times New Roman" w:cs="Times New Roman"/>
                <w:sz w:val="24"/>
                <w:szCs w:val="24"/>
              </w:rPr>
            </w:pPr>
            <w:r>
              <w:rPr>
                <w:rFonts w:ascii="Times New Roman" w:hAnsi="Times New Roman" w:cs="Times New Roman"/>
                <w:sz w:val="24"/>
                <w:szCs w:val="24"/>
              </w:rPr>
              <w:t>55.3</w:t>
            </w:r>
          </w:p>
        </w:tc>
        <w:tc>
          <w:tcPr>
            <w:tcW w:w="4927" w:type="dxa"/>
            <w:tcBorders>
              <w:top w:val="outset" w:sz="6" w:space="0" w:color="auto"/>
              <w:left w:val="outset" w:sz="6" w:space="0" w:color="auto"/>
              <w:bottom w:val="outset" w:sz="6" w:space="0" w:color="auto"/>
              <w:right w:val="outset" w:sz="6" w:space="0" w:color="auto"/>
            </w:tcBorders>
          </w:tcPr>
          <w:p w:rsidR="00252AE6" w:rsidRPr="00A61BB5" w:rsidRDefault="00252AE6" w:rsidP="00B7592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140" w:type="dxa"/>
            <w:gridSpan w:val="2"/>
            <w:tcBorders>
              <w:top w:val="outset" w:sz="6" w:space="0" w:color="auto"/>
              <w:left w:val="outset" w:sz="6" w:space="0" w:color="auto"/>
              <w:bottom w:val="outset" w:sz="6" w:space="0" w:color="auto"/>
              <w:right w:val="outset" w:sz="6" w:space="0" w:color="auto"/>
            </w:tcBorders>
          </w:tcPr>
          <w:p w:rsidR="00252AE6" w:rsidRPr="005E459A" w:rsidRDefault="00252AE6" w:rsidP="00B75923">
            <w:pPr>
              <w:tabs>
                <w:tab w:val="left" w:pos="2571"/>
              </w:tabs>
              <w:rPr>
                <w:rFonts w:eastAsiaTheme="minorHAnsi"/>
                <w:color w:val="000000" w:themeColor="text1"/>
              </w:rPr>
            </w:pPr>
            <w:r w:rsidRPr="005E459A">
              <w:rPr>
                <w:rStyle w:val="3"/>
                <w:rFonts w:eastAsia="Calibri"/>
                <w:color w:val="000000" w:themeColor="text1"/>
              </w:rPr>
              <w:t>в отчетном периоде проведено 1</w:t>
            </w:r>
            <w:r w:rsidR="008827BD">
              <w:rPr>
                <w:rStyle w:val="3"/>
                <w:rFonts w:eastAsia="Calibri"/>
                <w:color w:val="000000" w:themeColor="text1"/>
              </w:rPr>
              <w:t>2</w:t>
            </w:r>
            <w:r w:rsidRPr="005E459A">
              <w:rPr>
                <w:rFonts w:eastAsiaTheme="minorHAnsi"/>
                <w:color w:val="000000" w:themeColor="text1"/>
              </w:rPr>
              <w:t xml:space="preserve"> мероприятий по контролю за использованием объектов муниципальной собственности, в том числе 1</w:t>
            </w:r>
            <w:r w:rsidR="008827BD">
              <w:rPr>
                <w:rFonts w:eastAsiaTheme="minorHAnsi"/>
                <w:color w:val="000000" w:themeColor="text1"/>
              </w:rPr>
              <w:t>2</w:t>
            </w:r>
            <w:r w:rsidRPr="005E459A">
              <w:rPr>
                <w:rFonts w:eastAsiaTheme="minorHAnsi"/>
                <w:color w:val="000000" w:themeColor="text1"/>
              </w:rPr>
              <w:t xml:space="preserve"> за соответствием требованиям законодательства заключаемых договоров в отношении объектов муниципальной собственности.</w:t>
            </w:r>
          </w:p>
          <w:p w:rsidR="00252AE6" w:rsidRPr="00A437FD" w:rsidRDefault="00252AE6" w:rsidP="00B75923">
            <w:pPr>
              <w:tabs>
                <w:tab w:val="left" w:pos="2571"/>
              </w:tabs>
            </w:pPr>
            <w:r w:rsidRPr="00A437FD">
              <w:rPr>
                <w:rFonts w:eastAsiaTheme="minorHAnsi"/>
              </w:rPr>
              <w:t xml:space="preserve">По результатам проведенных мероприятий нарушения не выявлены </w:t>
            </w:r>
          </w:p>
          <w:p w:rsidR="00252AE6" w:rsidRDefault="00252AE6" w:rsidP="00B75923">
            <w:pPr>
              <w:tabs>
                <w:tab w:val="left" w:pos="2571"/>
              </w:tabs>
            </w:pPr>
          </w:p>
        </w:tc>
      </w:tr>
    </w:tbl>
    <w:p w:rsidR="0014550D" w:rsidRDefault="0014550D" w:rsidP="0014550D">
      <w:pPr>
        <w:spacing w:before="27" w:after="27"/>
        <w:rPr>
          <w:rFonts w:ascii="Arial" w:hAnsi="Arial" w:cs="Arial"/>
          <w:color w:val="5C5B5B"/>
          <w:sz w:val="19"/>
          <w:szCs w:val="19"/>
        </w:rPr>
      </w:pPr>
      <w:r w:rsidRPr="003D3FA1">
        <w:rPr>
          <w:rFonts w:ascii="Arial" w:hAnsi="Arial" w:cs="Arial"/>
          <w:color w:val="5C5B5B"/>
          <w:sz w:val="19"/>
          <w:szCs w:val="19"/>
        </w:rPr>
        <w:t> </w:t>
      </w:r>
    </w:p>
    <w:p w:rsidR="0014550D" w:rsidRDefault="0014550D" w:rsidP="0014550D">
      <w:pPr>
        <w:spacing w:before="27" w:after="27"/>
        <w:rPr>
          <w:rFonts w:ascii="Arial" w:hAnsi="Arial" w:cs="Arial"/>
          <w:color w:val="5C5B5B"/>
          <w:sz w:val="19"/>
          <w:szCs w:val="19"/>
        </w:rPr>
      </w:pPr>
    </w:p>
    <w:p w:rsidR="0014550D" w:rsidRDefault="0014550D" w:rsidP="0014550D">
      <w:pPr>
        <w:spacing w:before="27" w:after="27"/>
        <w:rPr>
          <w:rFonts w:ascii="Arial" w:hAnsi="Arial" w:cs="Arial"/>
          <w:color w:val="5C5B5B"/>
          <w:sz w:val="19"/>
          <w:szCs w:val="19"/>
        </w:rPr>
      </w:pPr>
    </w:p>
    <w:p w:rsidR="000B6434" w:rsidRDefault="008B33D0">
      <w:r>
        <w:t>Управляющий делами администрации</w:t>
      </w:r>
    </w:p>
    <w:p w:rsidR="008B33D0" w:rsidRDefault="008B33D0">
      <w:r>
        <w:t>Орловского района                                                                                                       И.А.Князев</w:t>
      </w:r>
    </w:p>
    <w:sectPr w:rsidR="008B33D0" w:rsidSect="0014550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4550D"/>
    <w:rsid w:val="00052BBC"/>
    <w:rsid w:val="00083FD3"/>
    <w:rsid w:val="000A4C23"/>
    <w:rsid w:val="000A73B9"/>
    <w:rsid w:val="000B6434"/>
    <w:rsid w:val="000B7C5D"/>
    <w:rsid w:val="0014550D"/>
    <w:rsid w:val="001A13BC"/>
    <w:rsid w:val="00252AE6"/>
    <w:rsid w:val="003062EE"/>
    <w:rsid w:val="00386495"/>
    <w:rsid w:val="003A505D"/>
    <w:rsid w:val="003B1723"/>
    <w:rsid w:val="003B5EEE"/>
    <w:rsid w:val="00410023"/>
    <w:rsid w:val="0042749A"/>
    <w:rsid w:val="004500FF"/>
    <w:rsid w:val="00473B09"/>
    <w:rsid w:val="00493DA2"/>
    <w:rsid w:val="004C5DB9"/>
    <w:rsid w:val="004D7517"/>
    <w:rsid w:val="00521F7F"/>
    <w:rsid w:val="00526091"/>
    <w:rsid w:val="0052653D"/>
    <w:rsid w:val="0063749A"/>
    <w:rsid w:val="006405F9"/>
    <w:rsid w:val="00671CAC"/>
    <w:rsid w:val="006C38AE"/>
    <w:rsid w:val="006E1B8A"/>
    <w:rsid w:val="006F6DBC"/>
    <w:rsid w:val="007105FC"/>
    <w:rsid w:val="00765CAB"/>
    <w:rsid w:val="007C24C7"/>
    <w:rsid w:val="0082678C"/>
    <w:rsid w:val="008319B0"/>
    <w:rsid w:val="00851604"/>
    <w:rsid w:val="008827BD"/>
    <w:rsid w:val="00891EB0"/>
    <w:rsid w:val="008B33D0"/>
    <w:rsid w:val="008D58E0"/>
    <w:rsid w:val="00901B0D"/>
    <w:rsid w:val="009448EA"/>
    <w:rsid w:val="00A14F1B"/>
    <w:rsid w:val="00A52456"/>
    <w:rsid w:val="00A83E17"/>
    <w:rsid w:val="00AD06C3"/>
    <w:rsid w:val="00AF4435"/>
    <w:rsid w:val="00B01F0E"/>
    <w:rsid w:val="00B425BF"/>
    <w:rsid w:val="00B568C6"/>
    <w:rsid w:val="00B906C5"/>
    <w:rsid w:val="00B975E0"/>
    <w:rsid w:val="00BD5241"/>
    <w:rsid w:val="00BE6193"/>
    <w:rsid w:val="00C34F61"/>
    <w:rsid w:val="00C649E1"/>
    <w:rsid w:val="00C83E30"/>
    <w:rsid w:val="00CD33A1"/>
    <w:rsid w:val="00D51D22"/>
    <w:rsid w:val="00DC497A"/>
    <w:rsid w:val="00F12505"/>
    <w:rsid w:val="00F4670C"/>
    <w:rsid w:val="00F80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0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4550D"/>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4550D"/>
    <w:rPr>
      <w:rFonts w:ascii="Times New Roman" w:eastAsia="Times New Roman" w:hAnsi="Times New Roman" w:cs="Times New Roman"/>
      <w:sz w:val="28"/>
      <w:szCs w:val="20"/>
      <w:lang w:eastAsia="ru-RU"/>
    </w:rPr>
  </w:style>
  <w:style w:type="paragraph" w:customStyle="1" w:styleId="ConsPlusTitle">
    <w:name w:val="ConsPlusTitle"/>
    <w:rsid w:val="001455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1455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14550D"/>
    <w:pPr>
      <w:jc w:val="center"/>
    </w:pPr>
    <w:rPr>
      <w:sz w:val="28"/>
    </w:rPr>
  </w:style>
  <w:style w:type="character" w:customStyle="1" w:styleId="a4">
    <w:name w:val="Основной текст Знак"/>
    <w:basedOn w:val="a0"/>
    <w:link w:val="a3"/>
    <w:rsid w:val="0014550D"/>
    <w:rPr>
      <w:rFonts w:ascii="Times New Roman" w:eastAsia="Times New Roman" w:hAnsi="Times New Roman" w:cs="Times New Roman"/>
      <w:sz w:val="28"/>
      <w:szCs w:val="24"/>
      <w:lang w:eastAsia="ru-RU"/>
    </w:rPr>
  </w:style>
  <w:style w:type="paragraph" w:customStyle="1" w:styleId="ConsPlusNonformat">
    <w:name w:val="ConsPlusNonformat"/>
    <w:rsid w:val="001455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4550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14F1B"/>
    <w:rPr>
      <w:rFonts w:ascii="Arial" w:eastAsia="Times New Roman" w:hAnsi="Arial" w:cs="Arial"/>
      <w:sz w:val="20"/>
      <w:szCs w:val="20"/>
      <w:lang w:eastAsia="ru-RU"/>
    </w:rPr>
  </w:style>
  <w:style w:type="character" w:styleId="a5">
    <w:name w:val="Emphasis"/>
    <w:qFormat/>
    <w:rsid w:val="00CD33A1"/>
    <w:rPr>
      <w:i/>
      <w:iCs/>
    </w:rPr>
  </w:style>
  <w:style w:type="character" w:customStyle="1" w:styleId="3">
    <w:name w:val="Основной текст3"/>
    <w:rsid w:val="00252AE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6">
    <w:name w:val="footer"/>
    <w:basedOn w:val="a"/>
    <w:link w:val="a7"/>
    <w:uiPriority w:val="99"/>
    <w:unhideWhenUsed/>
    <w:rsid w:val="004500FF"/>
    <w:pPr>
      <w:tabs>
        <w:tab w:val="center" w:pos="4677"/>
        <w:tab w:val="right" w:pos="9355"/>
      </w:tabs>
      <w:ind w:left="1349" w:firstLine="672"/>
      <w:jc w:val="both"/>
    </w:pPr>
    <w:rPr>
      <w:color w:val="000000"/>
      <w:sz w:val="26"/>
      <w:szCs w:val="22"/>
      <w:lang w:val="en-US" w:eastAsia="en-US"/>
    </w:rPr>
  </w:style>
  <w:style w:type="character" w:customStyle="1" w:styleId="a7">
    <w:name w:val="Нижний колонтитул Знак"/>
    <w:basedOn w:val="a0"/>
    <w:link w:val="a6"/>
    <w:uiPriority w:val="99"/>
    <w:rsid w:val="004500FF"/>
    <w:rPr>
      <w:rFonts w:ascii="Times New Roman" w:eastAsia="Times New Roman" w:hAnsi="Times New Roman" w:cs="Times New Roman"/>
      <w:color w:val="000000"/>
      <w:sz w:val="26"/>
      <w:lang w:val="en-US"/>
    </w:rPr>
  </w:style>
  <w:style w:type="character" w:styleId="a8">
    <w:name w:val="Hyperlink"/>
    <w:basedOn w:val="a0"/>
    <w:uiPriority w:val="99"/>
    <w:unhideWhenUsed/>
    <w:rsid w:val="006374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0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4550D"/>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4550D"/>
    <w:rPr>
      <w:rFonts w:ascii="Times New Roman" w:eastAsia="Times New Roman" w:hAnsi="Times New Roman" w:cs="Times New Roman"/>
      <w:sz w:val="28"/>
      <w:szCs w:val="20"/>
      <w:lang w:eastAsia="ru-RU"/>
    </w:rPr>
  </w:style>
  <w:style w:type="paragraph" w:customStyle="1" w:styleId="ConsPlusTitle">
    <w:name w:val="ConsPlusTitle"/>
    <w:rsid w:val="001455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1455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14550D"/>
    <w:pPr>
      <w:jc w:val="center"/>
    </w:pPr>
    <w:rPr>
      <w:sz w:val="28"/>
    </w:rPr>
  </w:style>
  <w:style w:type="character" w:customStyle="1" w:styleId="a4">
    <w:name w:val="Основной текст Знак"/>
    <w:basedOn w:val="a0"/>
    <w:link w:val="a3"/>
    <w:rsid w:val="0014550D"/>
    <w:rPr>
      <w:rFonts w:ascii="Times New Roman" w:eastAsia="Times New Roman" w:hAnsi="Times New Roman" w:cs="Times New Roman"/>
      <w:sz w:val="28"/>
      <w:szCs w:val="24"/>
      <w:lang w:eastAsia="ru-RU"/>
    </w:rPr>
  </w:style>
  <w:style w:type="paragraph" w:customStyle="1" w:styleId="ConsPlusNonformat">
    <w:name w:val="ConsPlusNonformat"/>
    <w:rsid w:val="001455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4550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812EB22DD8598C39F733A8286FE3757B0AA2C98E2B4154454454BCFFF37481F0324943128E85B1F1720CC8356M8Z2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A15BC705B83B425D706B25649CF909DDCCAA43FADE849EA3F7AD28983F30EA3DEF2A5714DC9C38824B6EB7501114037F13B150666cAF" TargetMode="External"/><Relationship Id="rId11" Type="http://schemas.openxmlformats.org/officeDocument/2006/relationships/hyperlink" Target="https://orlovskoe-gorodskoe-r43.gosweb.gosuslugi.ru/" TargetMode="External"/><Relationship Id="rId5" Type="http://schemas.openxmlformats.org/officeDocument/2006/relationships/hyperlink" Target="consultantplus://offline/ref=5812EB22DD8598C39F733A8286FE3757B0AA2C98E2B1154454454BCFFF37481F1124CC3D2BE9451C1A359AD210D46992911993C8E84F8FB0M7ZDH" TargetMode="External"/><Relationship Id="rId10" Type="http://schemas.openxmlformats.org/officeDocument/2006/relationships/hyperlink" Target="consultantplus://offline/ref=9A15BC705B83B425D706B25649CF909DDCC2A43FA6E849EA3F7AD28983F30EA3CCF2FD754FC689D968FDE4770760cEF" TargetMode="External"/><Relationship Id="rId4" Type="http://schemas.openxmlformats.org/officeDocument/2006/relationships/webSettings" Target="webSettings.xml"/><Relationship Id="rId9" Type="http://schemas.openxmlformats.org/officeDocument/2006/relationships/hyperlink" Target="consultantplus://offline/ref=E1D7484EA75B0DB2EA7720A5E2C985B4ABD7F9B1243AFF23F8129C7A8FF17577FBCAD6F86AEAED575DDC23703B7BS0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BE3D-9CBB-4B0F-BC8A-0E82447E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7545</Words>
  <Characters>43011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 Анатольевич</cp:lastModifiedBy>
  <cp:revision>7</cp:revision>
  <dcterms:created xsi:type="dcterms:W3CDTF">2025-02-04T08:42:00Z</dcterms:created>
  <dcterms:modified xsi:type="dcterms:W3CDTF">2025-02-05T07:30:00Z</dcterms:modified>
</cp:coreProperties>
</file>